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51" w:rsidRPr="008F2601" w:rsidRDefault="00A86B9F" w:rsidP="008F2601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15AEA">
        <w:rPr>
          <w:rFonts w:ascii="Times New Roman" w:hAnsi="Times New Roman" w:cs="Times New Roman"/>
          <w:b/>
          <w:color w:val="FF0000"/>
          <w:sz w:val="40"/>
          <w:szCs w:val="40"/>
        </w:rPr>
        <w:t>Налоговые льготы для пенсионеров</w:t>
      </w:r>
    </w:p>
    <w:p w:rsidR="00A86B9F" w:rsidRPr="00915AEA" w:rsidRDefault="00A86B9F" w:rsidP="00CF135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1 декабря 2022 года истекает срок уплаты физическими лицами имущественных налогов за 2021 год.</w:t>
      </w:r>
    </w:p>
    <w:p w:rsidR="00D725D7" w:rsidRPr="00915AEA" w:rsidRDefault="00926627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П</w:t>
      </w:r>
      <w:r w:rsidR="004834E8" w:rsidRPr="00915AEA">
        <w:rPr>
          <w:rFonts w:ascii="Times New Roman" w:hAnsi="Times New Roman" w:cs="Times New Roman"/>
          <w:sz w:val="32"/>
          <w:szCs w:val="32"/>
        </w:rPr>
        <w:t>равом на налоговую льготу по налогу на имущество физических лиц (далее - налог)</w:t>
      </w:r>
      <w:r w:rsidR="00BA4E9D" w:rsidRPr="00915AEA">
        <w:rPr>
          <w:rFonts w:ascii="Times New Roman" w:hAnsi="Times New Roman" w:cs="Times New Roman"/>
          <w:sz w:val="32"/>
          <w:szCs w:val="32"/>
        </w:rPr>
        <w:t xml:space="preserve"> обладаю</w:t>
      </w:r>
      <w:bookmarkStart w:id="0" w:name="_GoBack"/>
      <w:bookmarkEnd w:id="0"/>
      <w:r w:rsidR="001C53E5" w:rsidRPr="00915AEA">
        <w:rPr>
          <w:rFonts w:ascii="Times New Roman" w:hAnsi="Times New Roman" w:cs="Times New Roman"/>
          <w:sz w:val="32"/>
          <w:szCs w:val="32"/>
        </w:rPr>
        <w:t>т</w:t>
      </w:r>
      <w:r w:rsidR="00BA4E9D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4834E8" w:rsidRPr="00915AEA">
        <w:rPr>
          <w:rFonts w:ascii="Times New Roman" w:hAnsi="Times New Roman" w:cs="Times New Roman"/>
          <w:sz w:val="32"/>
          <w:szCs w:val="32"/>
        </w:rPr>
        <w:t xml:space="preserve">пенсионеры, получающие пенсии, назначаемые в порядке, установленном пенсионным </w:t>
      </w:r>
      <w:hyperlink r:id="rId6" w:history="1">
        <w:r w:rsidR="004834E8" w:rsidRPr="00915AEA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законодательством</w:t>
        </w:r>
      </w:hyperlink>
      <w:r w:rsidR="004834E8" w:rsidRPr="00915AEA">
        <w:rPr>
          <w:rFonts w:ascii="Times New Roman" w:hAnsi="Times New Roman" w:cs="Times New Roman"/>
          <w:sz w:val="32"/>
          <w:szCs w:val="32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 w:rsidRPr="00915AEA">
        <w:rPr>
          <w:rFonts w:ascii="Times New Roman" w:hAnsi="Times New Roman" w:cs="Times New Roman"/>
          <w:sz w:val="32"/>
          <w:szCs w:val="32"/>
        </w:rPr>
        <w:t xml:space="preserve"> (п. 10 ст. 407 Налогового кодекса Российской Федерации (далее – НК</w:t>
      </w:r>
      <w:r w:rsidR="004E4849" w:rsidRPr="00915AEA">
        <w:rPr>
          <w:rFonts w:ascii="Times New Roman" w:hAnsi="Times New Roman" w:cs="Times New Roman"/>
          <w:sz w:val="32"/>
          <w:szCs w:val="32"/>
        </w:rPr>
        <w:t> </w:t>
      </w:r>
      <w:r w:rsidRPr="00915AEA">
        <w:rPr>
          <w:rFonts w:ascii="Times New Roman" w:hAnsi="Times New Roman" w:cs="Times New Roman"/>
          <w:sz w:val="32"/>
          <w:szCs w:val="32"/>
        </w:rPr>
        <w:t>РФ)</w:t>
      </w:r>
      <w:r w:rsidR="004E4849" w:rsidRPr="00915AEA">
        <w:rPr>
          <w:rFonts w:ascii="Times New Roman" w:hAnsi="Times New Roman" w:cs="Times New Roman"/>
          <w:sz w:val="32"/>
          <w:szCs w:val="32"/>
        </w:rPr>
        <w:t>.</w:t>
      </w:r>
      <w:r w:rsidR="00D725D7" w:rsidRPr="00915A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EF2" w:rsidRPr="00915AEA" w:rsidRDefault="00D725D7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Указанная н</w:t>
      </w:r>
      <w:r w:rsidR="004E0EF2" w:rsidRPr="00915AEA">
        <w:rPr>
          <w:rFonts w:ascii="Times New Roman" w:hAnsi="Times New Roman" w:cs="Times New Roman"/>
          <w:sz w:val="32"/>
          <w:szCs w:val="32"/>
        </w:rPr>
        <w:t xml:space="preserve">алоговая льгота </w:t>
      </w:r>
      <w:r w:rsidRPr="00915AEA">
        <w:rPr>
          <w:rFonts w:ascii="Times New Roman" w:hAnsi="Times New Roman" w:cs="Times New Roman"/>
          <w:sz w:val="32"/>
          <w:szCs w:val="32"/>
        </w:rPr>
        <w:t xml:space="preserve">освобождает от обязанности по уплате имущественного налога </w:t>
      </w:r>
      <w:r w:rsidR="004E0EF2" w:rsidRPr="00915AEA">
        <w:rPr>
          <w:rFonts w:ascii="Times New Roman" w:hAnsi="Times New Roman" w:cs="Times New Roman"/>
          <w:sz w:val="32"/>
          <w:szCs w:val="32"/>
        </w:rPr>
        <w:t>в отношении следующих видов объектов налогообложения:</w:t>
      </w:r>
    </w:p>
    <w:p w:rsidR="004E0EF2" w:rsidRPr="00915AEA" w:rsidRDefault="004E0EF2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1) квартира, часть квартиры или комната;</w:t>
      </w:r>
    </w:p>
    <w:p w:rsidR="004E0EF2" w:rsidRPr="00915AEA" w:rsidRDefault="004E0EF2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2) жилой дом или часть жилого дома;</w:t>
      </w:r>
    </w:p>
    <w:p w:rsidR="004E0EF2" w:rsidRPr="00915AEA" w:rsidRDefault="004E0EF2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3) помещение или сооружение, используемые в качестве творческих мастерских, ателье, студий, негосударственных музеев, галерей, библиотек;</w:t>
      </w:r>
    </w:p>
    <w:p w:rsidR="004E0EF2" w:rsidRPr="00915AEA" w:rsidRDefault="004E0EF2" w:rsidP="0079376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4) хозяйственное строение или сооружение,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</w:t>
      </w:r>
      <w:r w:rsidR="0079376E" w:rsidRPr="00915AEA">
        <w:rPr>
          <w:rFonts w:ascii="Times New Roman" w:hAnsi="Times New Roman" w:cs="Times New Roman"/>
          <w:sz w:val="32"/>
          <w:szCs w:val="32"/>
        </w:rPr>
        <w:t>индивидуальное жилищное строительство</w:t>
      </w:r>
      <w:r w:rsidRPr="00915AEA">
        <w:rPr>
          <w:rFonts w:ascii="Times New Roman" w:hAnsi="Times New Roman" w:cs="Times New Roman"/>
          <w:sz w:val="32"/>
          <w:szCs w:val="32"/>
        </w:rPr>
        <w:t>;</w:t>
      </w:r>
    </w:p>
    <w:p w:rsidR="004E0EF2" w:rsidRPr="00915AEA" w:rsidRDefault="004E0EF2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5) гараж или </w:t>
      </w:r>
      <w:proofErr w:type="spellStart"/>
      <w:r w:rsidRPr="00915AEA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Pr="00915AEA">
        <w:rPr>
          <w:rFonts w:ascii="Times New Roman" w:hAnsi="Times New Roman" w:cs="Times New Roman"/>
          <w:sz w:val="32"/>
          <w:szCs w:val="32"/>
        </w:rPr>
        <w:t>-место.</w:t>
      </w:r>
    </w:p>
    <w:p w:rsidR="004E0EF2" w:rsidRPr="00915AEA" w:rsidRDefault="004E0EF2" w:rsidP="004E0E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Воспользоваться льготой можно </w:t>
      </w:r>
      <w:r w:rsidR="00F13882" w:rsidRPr="00915AEA">
        <w:rPr>
          <w:rFonts w:ascii="Times New Roman" w:hAnsi="Times New Roman" w:cs="Times New Roman"/>
          <w:sz w:val="32"/>
          <w:szCs w:val="32"/>
        </w:rPr>
        <w:t xml:space="preserve"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Например, </w:t>
      </w:r>
      <w:r w:rsidR="00666CFE" w:rsidRPr="00915AEA">
        <w:rPr>
          <w:rFonts w:ascii="Times New Roman" w:hAnsi="Times New Roman" w:cs="Times New Roman"/>
          <w:sz w:val="32"/>
          <w:szCs w:val="32"/>
        </w:rPr>
        <w:t xml:space="preserve">если </w:t>
      </w:r>
      <w:r w:rsidR="00F13882" w:rsidRPr="00915AEA">
        <w:rPr>
          <w:rFonts w:ascii="Times New Roman" w:hAnsi="Times New Roman" w:cs="Times New Roman"/>
          <w:sz w:val="32"/>
          <w:szCs w:val="32"/>
        </w:rPr>
        <w:t xml:space="preserve">в собственности имеется дом и гараж, то пенсионер полностью освобождается от уплаты налога на имущество, но если в собственности имеется дом и две квартиры, то право на льготу распространяется только на дом и на одну квартиру </w:t>
      </w:r>
      <w:r w:rsidRPr="00915AEA">
        <w:rPr>
          <w:rFonts w:ascii="Times New Roman" w:hAnsi="Times New Roman" w:cs="Times New Roman"/>
          <w:sz w:val="32"/>
          <w:szCs w:val="32"/>
        </w:rPr>
        <w:t>(п. 3 ст. 407 НК РФ).</w:t>
      </w:r>
    </w:p>
    <w:p w:rsidR="009F1477" w:rsidRPr="00915AEA" w:rsidRDefault="00C46611" w:rsidP="009F147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Выбрать льготный объект налогообложения можно самостоятельно</w:t>
      </w:r>
      <w:r w:rsidR="00217164" w:rsidRPr="00915AEA">
        <w:rPr>
          <w:rFonts w:ascii="Times New Roman" w:hAnsi="Times New Roman" w:cs="Times New Roman"/>
          <w:sz w:val="32"/>
          <w:szCs w:val="32"/>
        </w:rPr>
        <w:t xml:space="preserve"> не позднее 31 декабря календарного года, являющегося налоговым периодом</w:t>
      </w:r>
      <w:r w:rsidRPr="00915AEA">
        <w:rPr>
          <w:rFonts w:ascii="Times New Roman" w:hAnsi="Times New Roman" w:cs="Times New Roman"/>
          <w:sz w:val="32"/>
          <w:szCs w:val="32"/>
        </w:rPr>
        <w:t>, для этого необходимо обратиться в налоговый орган с соответствующим заявлением</w:t>
      </w:r>
      <w:r w:rsidR="0088481D" w:rsidRPr="00915AEA">
        <w:rPr>
          <w:rFonts w:ascii="Times New Roman" w:hAnsi="Times New Roman" w:cs="Times New Roman"/>
          <w:sz w:val="32"/>
          <w:szCs w:val="32"/>
        </w:rPr>
        <w:t xml:space="preserve">. Можно </w:t>
      </w:r>
      <w:r w:rsidRPr="00915AEA">
        <w:rPr>
          <w:rFonts w:ascii="Times New Roman" w:hAnsi="Times New Roman" w:cs="Times New Roman"/>
          <w:sz w:val="32"/>
          <w:szCs w:val="32"/>
        </w:rPr>
        <w:t xml:space="preserve">оставить выбор за налоговой инспекцией, тогда льгота будет применена к тому объекту недвижимости, </w:t>
      </w:r>
      <w:r w:rsidR="00217164" w:rsidRPr="00915AEA">
        <w:rPr>
          <w:rFonts w:ascii="Times New Roman" w:hAnsi="Times New Roman" w:cs="Times New Roman"/>
          <w:sz w:val="32"/>
          <w:szCs w:val="32"/>
        </w:rPr>
        <w:t xml:space="preserve">для которого рассчитана наибольшая сумма налога. </w:t>
      </w:r>
      <w:r w:rsidR="0079376E" w:rsidRPr="00915AEA">
        <w:rPr>
          <w:rFonts w:ascii="Times New Roman" w:hAnsi="Times New Roman" w:cs="Times New Roman"/>
          <w:sz w:val="32"/>
          <w:szCs w:val="32"/>
        </w:rPr>
        <w:t xml:space="preserve">Выбор льготного объекта </w:t>
      </w:r>
      <w:r w:rsidR="009F1477" w:rsidRPr="00915AEA">
        <w:rPr>
          <w:rFonts w:ascii="Times New Roman" w:hAnsi="Times New Roman" w:cs="Times New Roman"/>
          <w:sz w:val="32"/>
          <w:szCs w:val="32"/>
        </w:rPr>
        <w:t>можно менять каждый год.</w:t>
      </w:r>
    </w:p>
    <w:p w:rsidR="00533027" w:rsidRPr="00915AEA" w:rsidRDefault="003A4BA8" w:rsidP="003E0DD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Помимо льгот </w:t>
      </w:r>
      <w:r w:rsidR="00824B9A" w:rsidRPr="00915AEA">
        <w:rPr>
          <w:rFonts w:ascii="Times New Roman" w:hAnsi="Times New Roman" w:cs="Times New Roman"/>
          <w:sz w:val="32"/>
          <w:szCs w:val="32"/>
        </w:rPr>
        <w:t>в отношении</w:t>
      </w:r>
      <w:r w:rsidR="0088481D" w:rsidRPr="00915AEA">
        <w:rPr>
          <w:rFonts w:ascii="Times New Roman" w:hAnsi="Times New Roman" w:cs="Times New Roman"/>
          <w:sz w:val="32"/>
          <w:szCs w:val="32"/>
        </w:rPr>
        <w:t xml:space="preserve"> имущественного налога</w:t>
      </w:r>
      <w:r w:rsidRPr="00915AEA">
        <w:rPr>
          <w:rFonts w:ascii="Times New Roman" w:hAnsi="Times New Roman" w:cs="Times New Roman"/>
          <w:sz w:val="32"/>
          <w:szCs w:val="32"/>
        </w:rPr>
        <w:t xml:space="preserve"> пенсионерам предоставляется право на </w:t>
      </w:r>
      <w:r w:rsidR="004E0EF2" w:rsidRPr="00915AEA">
        <w:rPr>
          <w:rFonts w:ascii="Times New Roman" w:hAnsi="Times New Roman" w:cs="Times New Roman"/>
          <w:sz w:val="32"/>
          <w:szCs w:val="32"/>
        </w:rPr>
        <w:t xml:space="preserve">уменьшение налоговой базы по земельному </w:t>
      </w:r>
      <w:r w:rsidR="004E0EF2" w:rsidRPr="00915AEA">
        <w:rPr>
          <w:rFonts w:ascii="Times New Roman" w:hAnsi="Times New Roman" w:cs="Times New Roman"/>
          <w:sz w:val="32"/>
          <w:szCs w:val="32"/>
        </w:rPr>
        <w:lastRenderedPageBreak/>
        <w:t>налогу на величину кадастровой стоимости 600 кв. м</w:t>
      </w:r>
      <w:r w:rsidR="0088481D" w:rsidRPr="00915AEA">
        <w:rPr>
          <w:rFonts w:ascii="Times New Roman" w:hAnsi="Times New Roman" w:cs="Times New Roman"/>
          <w:sz w:val="32"/>
          <w:szCs w:val="32"/>
        </w:rPr>
        <w:t>.</w:t>
      </w:r>
      <w:r w:rsidR="004E0EF2" w:rsidRPr="00915AEA">
        <w:rPr>
          <w:rFonts w:ascii="Times New Roman" w:hAnsi="Times New Roman" w:cs="Times New Roman"/>
          <w:sz w:val="32"/>
          <w:szCs w:val="32"/>
        </w:rPr>
        <w:t xml:space="preserve">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="004E0EF2" w:rsidRPr="00915AE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="004E0EF2" w:rsidRPr="00915AEA">
        <w:rPr>
          <w:rFonts w:ascii="Times New Roman" w:hAnsi="Times New Roman" w:cs="Times New Roman"/>
          <w:sz w:val="32"/>
          <w:szCs w:val="32"/>
        </w:rPr>
        <w:t>. 8 п. 5, п. 6.1 ст. 391 НК РФ).</w:t>
      </w:r>
      <w:r w:rsidR="00206AB2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58714D" w:rsidRPr="00915AEA">
        <w:rPr>
          <w:rFonts w:ascii="Times New Roman" w:hAnsi="Times New Roman" w:cs="Times New Roman"/>
          <w:sz w:val="32"/>
          <w:szCs w:val="32"/>
        </w:rPr>
        <w:t>То есть</w:t>
      </w:r>
      <w:r w:rsidR="003E0DD1" w:rsidRPr="00915AEA">
        <w:rPr>
          <w:rFonts w:ascii="Times New Roman" w:hAnsi="Times New Roman" w:cs="Times New Roman"/>
          <w:sz w:val="32"/>
          <w:szCs w:val="32"/>
        </w:rPr>
        <w:t>,</w:t>
      </w:r>
      <w:r w:rsidR="0058714D" w:rsidRPr="00915AEA">
        <w:rPr>
          <w:rFonts w:ascii="Times New Roman" w:hAnsi="Times New Roman" w:cs="Times New Roman"/>
          <w:sz w:val="32"/>
          <w:szCs w:val="32"/>
        </w:rPr>
        <w:t xml:space="preserve"> если</w:t>
      </w:r>
      <w:r w:rsidR="00533027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58714D" w:rsidRPr="00915AEA">
        <w:rPr>
          <w:rFonts w:ascii="Times New Roman" w:hAnsi="Times New Roman" w:cs="Times New Roman"/>
          <w:sz w:val="32"/>
          <w:szCs w:val="32"/>
        </w:rPr>
        <w:t>земельный участок имеет площадь 800 кв. м</w:t>
      </w:r>
      <w:r w:rsidR="0088481D" w:rsidRPr="00915AEA">
        <w:rPr>
          <w:rFonts w:ascii="Times New Roman" w:hAnsi="Times New Roman" w:cs="Times New Roman"/>
          <w:sz w:val="32"/>
          <w:szCs w:val="32"/>
        </w:rPr>
        <w:t>.</w:t>
      </w:r>
      <w:r w:rsidR="0058714D" w:rsidRPr="00915AEA">
        <w:rPr>
          <w:rFonts w:ascii="Times New Roman" w:hAnsi="Times New Roman" w:cs="Times New Roman"/>
          <w:sz w:val="32"/>
          <w:szCs w:val="32"/>
        </w:rPr>
        <w:t xml:space="preserve">, </w:t>
      </w:r>
      <w:r w:rsidR="003E0DD1" w:rsidRPr="00915AEA">
        <w:rPr>
          <w:rFonts w:ascii="Times New Roman" w:hAnsi="Times New Roman" w:cs="Times New Roman"/>
          <w:sz w:val="32"/>
          <w:szCs w:val="32"/>
        </w:rPr>
        <w:t xml:space="preserve">налоговая льгота распространяется на </w:t>
      </w:r>
      <w:r w:rsidR="0058714D" w:rsidRPr="00915AEA">
        <w:rPr>
          <w:rFonts w:ascii="Times New Roman" w:hAnsi="Times New Roman" w:cs="Times New Roman"/>
          <w:sz w:val="32"/>
          <w:szCs w:val="32"/>
        </w:rPr>
        <w:t>600 кв. м</w:t>
      </w:r>
      <w:r w:rsidR="0088481D" w:rsidRPr="00915AEA">
        <w:rPr>
          <w:rFonts w:ascii="Times New Roman" w:hAnsi="Times New Roman" w:cs="Times New Roman"/>
          <w:sz w:val="32"/>
          <w:szCs w:val="32"/>
        </w:rPr>
        <w:t>.</w:t>
      </w:r>
      <w:r w:rsidR="0058714D" w:rsidRPr="00915AEA">
        <w:rPr>
          <w:rFonts w:ascii="Times New Roman" w:hAnsi="Times New Roman" w:cs="Times New Roman"/>
          <w:sz w:val="32"/>
          <w:szCs w:val="32"/>
        </w:rPr>
        <w:t xml:space="preserve">, </w:t>
      </w:r>
      <w:r w:rsidR="00D96694" w:rsidRPr="00915AEA">
        <w:rPr>
          <w:rFonts w:ascii="Times New Roman" w:hAnsi="Times New Roman" w:cs="Times New Roman"/>
          <w:sz w:val="32"/>
          <w:szCs w:val="32"/>
        </w:rPr>
        <w:t>и только</w:t>
      </w:r>
      <w:r w:rsidR="003E0DD1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D96694" w:rsidRPr="00915AEA">
        <w:rPr>
          <w:rFonts w:ascii="Times New Roman" w:hAnsi="Times New Roman" w:cs="Times New Roman"/>
          <w:sz w:val="32"/>
          <w:szCs w:val="32"/>
        </w:rPr>
        <w:t>на</w:t>
      </w:r>
      <w:r w:rsidR="003E0DD1" w:rsidRPr="00915AEA">
        <w:rPr>
          <w:rFonts w:ascii="Times New Roman" w:hAnsi="Times New Roman" w:cs="Times New Roman"/>
          <w:sz w:val="32"/>
          <w:szCs w:val="32"/>
        </w:rPr>
        <w:t xml:space="preserve"> 200 кв. м</w:t>
      </w:r>
      <w:r w:rsidR="0088481D" w:rsidRPr="00915AEA">
        <w:rPr>
          <w:rFonts w:ascii="Times New Roman" w:hAnsi="Times New Roman" w:cs="Times New Roman"/>
          <w:sz w:val="32"/>
          <w:szCs w:val="32"/>
        </w:rPr>
        <w:t>.</w:t>
      </w:r>
      <w:r w:rsidR="003E0DD1" w:rsidRPr="00915AEA">
        <w:rPr>
          <w:rFonts w:ascii="Times New Roman" w:hAnsi="Times New Roman" w:cs="Times New Roman"/>
          <w:sz w:val="32"/>
          <w:szCs w:val="32"/>
        </w:rPr>
        <w:t xml:space="preserve"> начисляется земельный налог. </w:t>
      </w:r>
    </w:p>
    <w:p w:rsidR="00AA050B" w:rsidRPr="00915AEA" w:rsidRDefault="00D44850" w:rsidP="00D4485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Налоговым законодательством установлены отдельные</w:t>
      </w:r>
      <w:r w:rsidR="003C27DF" w:rsidRPr="00915AEA">
        <w:rPr>
          <w:rFonts w:ascii="Times New Roman" w:hAnsi="Times New Roman" w:cs="Times New Roman"/>
          <w:sz w:val="32"/>
          <w:szCs w:val="32"/>
        </w:rPr>
        <w:t xml:space="preserve"> виды доходов, которые не подлежат налогообложению</w:t>
      </w:r>
      <w:r w:rsidRPr="00915AEA">
        <w:rPr>
          <w:rFonts w:ascii="Times New Roman" w:hAnsi="Times New Roman" w:cs="Times New Roman"/>
          <w:sz w:val="32"/>
          <w:szCs w:val="32"/>
        </w:rPr>
        <w:t>. П</w:t>
      </w:r>
      <w:r w:rsidR="00AA050B" w:rsidRPr="00915AEA">
        <w:rPr>
          <w:rFonts w:ascii="Times New Roman" w:hAnsi="Times New Roman" w:cs="Times New Roman"/>
          <w:sz w:val="32"/>
          <w:szCs w:val="32"/>
        </w:rPr>
        <w:t xml:space="preserve">еречень </w:t>
      </w:r>
      <w:r w:rsidRPr="00915AEA">
        <w:rPr>
          <w:rFonts w:ascii="Times New Roman" w:hAnsi="Times New Roman" w:cs="Times New Roman"/>
          <w:sz w:val="32"/>
          <w:szCs w:val="32"/>
        </w:rPr>
        <w:t xml:space="preserve">таких доходов </w:t>
      </w:r>
      <w:r w:rsidR="00AA050B" w:rsidRPr="00915AEA">
        <w:rPr>
          <w:rFonts w:ascii="Times New Roman" w:hAnsi="Times New Roman" w:cs="Times New Roman"/>
          <w:sz w:val="32"/>
          <w:szCs w:val="32"/>
        </w:rPr>
        <w:t>закреплен в</w:t>
      </w:r>
      <w:r w:rsidR="003C27DF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AA050B" w:rsidRPr="00915AEA">
        <w:rPr>
          <w:rFonts w:ascii="Times New Roman" w:hAnsi="Times New Roman" w:cs="Times New Roman"/>
          <w:sz w:val="32"/>
          <w:szCs w:val="32"/>
        </w:rPr>
        <w:t>ст. 217 НК РФ</w:t>
      </w:r>
      <w:r w:rsidR="0088481D" w:rsidRPr="00915AEA">
        <w:rPr>
          <w:rFonts w:ascii="Times New Roman" w:hAnsi="Times New Roman" w:cs="Times New Roman"/>
          <w:sz w:val="32"/>
          <w:szCs w:val="32"/>
        </w:rPr>
        <w:t xml:space="preserve"> и</w:t>
      </w:r>
      <w:r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D96694" w:rsidRPr="00915AEA">
        <w:rPr>
          <w:rFonts w:ascii="Times New Roman" w:hAnsi="Times New Roman" w:cs="Times New Roman"/>
          <w:sz w:val="32"/>
          <w:szCs w:val="32"/>
        </w:rPr>
        <w:t>распространяется</w:t>
      </w:r>
      <w:r w:rsidR="0088481D" w:rsidRPr="00915AEA">
        <w:rPr>
          <w:rFonts w:ascii="Times New Roman" w:hAnsi="Times New Roman" w:cs="Times New Roman"/>
          <w:sz w:val="32"/>
          <w:szCs w:val="32"/>
        </w:rPr>
        <w:t>, в том числе,</w:t>
      </w:r>
      <w:r w:rsidR="00D96694" w:rsidRPr="00915AEA">
        <w:rPr>
          <w:rFonts w:ascii="Times New Roman" w:hAnsi="Times New Roman" w:cs="Times New Roman"/>
          <w:sz w:val="32"/>
          <w:szCs w:val="32"/>
        </w:rPr>
        <w:t xml:space="preserve"> на доходы пенсионеров. </w:t>
      </w:r>
    </w:p>
    <w:p w:rsidR="00FB5344" w:rsidRPr="00915AEA" w:rsidRDefault="001151B2" w:rsidP="00B839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В Новосибирской области дополнительно установлена</w:t>
      </w:r>
      <w:r w:rsidR="00F432A0" w:rsidRPr="00915AEA">
        <w:rPr>
          <w:rFonts w:ascii="Times New Roman" w:hAnsi="Times New Roman" w:cs="Times New Roman"/>
          <w:sz w:val="32"/>
          <w:szCs w:val="32"/>
        </w:rPr>
        <w:t xml:space="preserve"> налоговая</w:t>
      </w:r>
      <w:r w:rsidRPr="00915AEA">
        <w:rPr>
          <w:rFonts w:ascii="Times New Roman" w:hAnsi="Times New Roman" w:cs="Times New Roman"/>
          <w:sz w:val="32"/>
          <w:szCs w:val="32"/>
        </w:rPr>
        <w:t xml:space="preserve"> льгота на транспортный налог для граждан, достигших возраста 55 лет для женщин и 60 лет для мужчин, и граждан, которым назначена страховая пенсия по ста</w:t>
      </w:r>
      <w:r w:rsidR="00A72F4D" w:rsidRPr="00915AEA">
        <w:rPr>
          <w:rFonts w:ascii="Times New Roman" w:hAnsi="Times New Roman" w:cs="Times New Roman"/>
          <w:sz w:val="32"/>
          <w:szCs w:val="32"/>
        </w:rPr>
        <w:t>рости ранее указанного возраста. Так</w:t>
      </w:r>
      <w:r w:rsidR="008151BE" w:rsidRPr="00915AEA">
        <w:rPr>
          <w:rFonts w:ascii="Times New Roman" w:hAnsi="Times New Roman" w:cs="Times New Roman"/>
          <w:sz w:val="32"/>
          <w:szCs w:val="32"/>
        </w:rPr>
        <w:t>,</w:t>
      </w:r>
      <w:r w:rsidR="00A72F4D" w:rsidRPr="00915AEA">
        <w:rPr>
          <w:rFonts w:ascii="Times New Roman" w:hAnsi="Times New Roman" w:cs="Times New Roman"/>
          <w:sz w:val="32"/>
          <w:szCs w:val="32"/>
        </w:rPr>
        <w:t xml:space="preserve"> в отношении одного мотоцикла с мощностью двигателя свыше 35 </w:t>
      </w:r>
      <w:r w:rsidR="00A77DC7" w:rsidRPr="00915AEA">
        <w:rPr>
          <w:rFonts w:ascii="Times New Roman" w:hAnsi="Times New Roman" w:cs="Times New Roman"/>
          <w:sz w:val="32"/>
          <w:szCs w:val="32"/>
        </w:rPr>
        <w:t>лошадиных сил</w:t>
      </w:r>
      <w:r w:rsidR="008151BE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A72F4D" w:rsidRPr="00915AEA">
        <w:rPr>
          <w:rFonts w:ascii="Times New Roman" w:hAnsi="Times New Roman" w:cs="Times New Roman"/>
          <w:sz w:val="32"/>
          <w:szCs w:val="32"/>
        </w:rPr>
        <w:t xml:space="preserve">пенсионеры полностью освобождаются от транспортного налога. </w:t>
      </w:r>
    </w:p>
    <w:p w:rsidR="00280521" w:rsidRPr="00915AEA" w:rsidRDefault="00A72F4D" w:rsidP="0028052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>Для остальных же транспортных средств налоговая ставка снижается в зависимости от мощности двигателя</w:t>
      </w:r>
      <w:r w:rsidR="0005427C" w:rsidRPr="00915AEA">
        <w:rPr>
          <w:rFonts w:ascii="Times New Roman" w:hAnsi="Times New Roman" w:cs="Times New Roman"/>
          <w:sz w:val="32"/>
          <w:szCs w:val="32"/>
        </w:rPr>
        <w:t xml:space="preserve"> и</w:t>
      </w:r>
      <w:r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05427C" w:rsidRPr="00915AEA">
        <w:rPr>
          <w:rFonts w:ascii="Times New Roman" w:hAnsi="Times New Roman" w:cs="Times New Roman"/>
          <w:sz w:val="32"/>
          <w:szCs w:val="32"/>
        </w:rPr>
        <w:t xml:space="preserve">только на одно транспортное средство определенного вида. </w:t>
      </w:r>
      <w:r w:rsidRPr="00915AEA">
        <w:rPr>
          <w:rFonts w:ascii="Times New Roman" w:hAnsi="Times New Roman" w:cs="Times New Roman"/>
          <w:sz w:val="32"/>
          <w:szCs w:val="32"/>
        </w:rPr>
        <w:t>Н</w:t>
      </w:r>
      <w:r w:rsidR="0084278B" w:rsidRPr="00915AEA">
        <w:rPr>
          <w:rFonts w:ascii="Times New Roman" w:hAnsi="Times New Roman" w:cs="Times New Roman"/>
          <w:sz w:val="32"/>
          <w:szCs w:val="32"/>
        </w:rPr>
        <w:t xml:space="preserve">алог за один легковой и один грузовой автомобили с </w:t>
      </w:r>
      <w:r w:rsidRPr="00915AEA">
        <w:rPr>
          <w:rFonts w:ascii="Times New Roman" w:hAnsi="Times New Roman" w:cs="Times New Roman"/>
          <w:sz w:val="32"/>
          <w:szCs w:val="32"/>
        </w:rPr>
        <w:t xml:space="preserve">мощностью двигателя </w:t>
      </w:r>
      <w:r w:rsidR="0084278B" w:rsidRPr="00915AEA">
        <w:rPr>
          <w:rFonts w:ascii="Times New Roman" w:hAnsi="Times New Roman" w:cs="Times New Roman"/>
          <w:sz w:val="32"/>
          <w:szCs w:val="32"/>
        </w:rPr>
        <w:t xml:space="preserve">до 150 </w:t>
      </w:r>
      <w:r w:rsidR="00A77DC7" w:rsidRPr="00915AEA">
        <w:rPr>
          <w:rFonts w:ascii="Times New Roman" w:hAnsi="Times New Roman" w:cs="Times New Roman"/>
          <w:sz w:val="32"/>
          <w:szCs w:val="32"/>
        </w:rPr>
        <w:t xml:space="preserve">лошадиных сил </w:t>
      </w:r>
      <w:r w:rsidR="00BB4969" w:rsidRPr="00915AEA">
        <w:rPr>
          <w:rFonts w:ascii="Times New Roman" w:hAnsi="Times New Roman" w:cs="Times New Roman"/>
          <w:sz w:val="32"/>
          <w:szCs w:val="32"/>
        </w:rPr>
        <w:t>(включительно)</w:t>
      </w:r>
      <w:r w:rsidR="0084278B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BB4969" w:rsidRPr="00915AEA">
        <w:rPr>
          <w:rFonts w:ascii="Times New Roman" w:hAnsi="Times New Roman" w:cs="Times New Roman"/>
          <w:sz w:val="32"/>
          <w:szCs w:val="32"/>
        </w:rPr>
        <w:t>уплачивается</w:t>
      </w:r>
      <w:r w:rsidR="0084278B" w:rsidRPr="00915AEA">
        <w:rPr>
          <w:rFonts w:ascii="Times New Roman" w:hAnsi="Times New Roman" w:cs="Times New Roman"/>
          <w:sz w:val="32"/>
          <w:szCs w:val="32"/>
        </w:rPr>
        <w:t xml:space="preserve"> в размере 20% от </w:t>
      </w:r>
      <w:r w:rsidR="00FB5344" w:rsidRPr="00915AEA">
        <w:rPr>
          <w:rFonts w:ascii="Times New Roman" w:hAnsi="Times New Roman" w:cs="Times New Roman"/>
          <w:sz w:val="32"/>
          <w:szCs w:val="32"/>
        </w:rPr>
        <w:t>налоговой став</w:t>
      </w:r>
      <w:r w:rsidR="0084278B" w:rsidRPr="00915AEA">
        <w:rPr>
          <w:rFonts w:ascii="Times New Roman" w:hAnsi="Times New Roman" w:cs="Times New Roman"/>
          <w:sz w:val="32"/>
          <w:szCs w:val="32"/>
        </w:rPr>
        <w:t>к</w:t>
      </w:r>
      <w:r w:rsidR="00FB5344" w:rsidRPr="00915AEA">
        <w:rPr>
          <w:rFonts w:ascii="Times New Roman" w:hAnsi="Times New Roman" w:cs="Times New Roman"/>
          <w:sz w:val="32"/>
          <w:szCs w:val="32"/>
        </w:rPr>
        <w:t>и</w:t>
      </w:r>
      <w:r w:rsidR="0084278B" w:rsidRPr="00915AEA">
        <w:rPr>
          <w:rFonts w:ascii="Times New Roman" w:hAnsi="Times New Roman" w:cs="Times New Roman"/>
          <w:sz w:val="32"/>
          <w:szCs w:val="32"/>
        </w:rPr>
        <w:t>; за одно самоходное транспортное средство, машину и механизм на пневматическом и гусеничном ходу</w:t>
      </w:r>
      <w:r w:rsidR="00F432A0" w:rsidRPr="00915AEA">
        <w:rPr>
          <w:rFonts w:ascii="Times New Roman" w:hAnsi="Times New Roman" w:cs="Times New Roman"/>
          <w:sz w:val="32"/>
          <w:szCs w:val="32"/>
        </w:rPr>
        <w:t xml:space="preserve"> (с каждой лошадиной силы)</w:t>
      </w:r>
      <w:r w:rsidR="0084278B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88481D" w:rsidRPr="00915AEA">
        <w:rPr>
          <w:rFonts w:ascii="Times New Roman" w:hAnsi="Times New Roman" w:cs="Times New Roman"/>
          <w:sz w:val="32"/>
          <w:szCs w:val="32"/>
        </w:rPr>
        <w:t>у</w:t>
      </w:r>
      <w:r w:rsidR="00A77DC7" w:rsidRPr="00915AEA">
        <w:rPr>
          <w:rFonts w:ascii="Times New Roman" w:hAnsi="Times New Roman" w:cs="Times New Roman"/>
          <w:sz w:val="32"/>
          <w:szCs w:val="32"/>
        </w:rPr>
        <w:t>плачивается</w:t>
      </w:r>
      <w:r w:rsidR="0088481D" w:rsidRPr="00915AEA">
        <w:rPr>
          <w:rFonts w:ascii="Times New Roman" w:hAnsi="Times New Roman" w:cs="Times New Roman"/>
          <w:sz w:val="32"/>
          <w:szCs w:val="32"/>
        </w:rPr>
        <w:t xml:space="preserve"> </w:t>
      </w:r>
      <w:r w:rsidR="0084278B" w:rsidRPr="00915AEA">
        <w:rPr>
          <w:rFonts w:ascii="Times New Roman" w:hAnsi="Times New Roman" w:cs="Times New Roman"/>
          <w:sz w:val="32"/>
          <w:szCs w:val="32"/>
        </w:rPr>
        <w:t>в размере 5% от налоговой ставки</w:t>
      </w:r>
      <w:r w:rsidR="008259F3" w:rsidRPr="00915AEA">
        <w:rPr>
          <w:rFonts w:ascii="Times New Roman" w:hAnsi="Times New Roman" w:cs="Times New Roman"/>
          <w:sz w:val="32"/>
          <w:szCs w:val="32"/>
        </w:rPr>
        <w:t xml:space="preserve"> (с</w:t>
      </w:r>
      <w:r w:rsidR="00280521" w:rsidRPr="00915AEA">
        <w:rPr>
          <w:rFonts w:ascii="Times New Roman" w:hAnsi="Times New Roman" w:cs="Times New Roman"/>
          <w:sz w:val="32"/>
          <w:szCs w:val="32"/>
        </w:rPr>
        <w:t>т. 2.4 Закон</w:t>
      </w:r>
      <w:r w:rsidR="008259F3" w:rsidRPr="00915AEA">
        <w:rPr>
          <w:rFonts w:ascii="Times New Roman" w:hAnsi="Times New Roman" w:cs="Times New Roman"/>
          <w:sz w:val="32"/>
          <w:szCs w:val="32"/>
        </w:rPr>
        <w:t>а</w:t>
      </w:r>
      <w:r w:rsidR="00280521" w:rsidRPr="00915AEA">
        <w:rPr>
          <w:rFonts w:ascii="Times New Roman" w:hAnsi="Times New Roman" w:cs="Times New Roman"/>
          <w:sz w:val="32"/>
          <w:szCs w:val="32"/>
        </w:rPr>
        <w:t xml:space="preserve"> Новосибирской области от 16.10.2003 </w:t>
      </w:r>
      <w:r w:rsidR="008259F3" w:rsidRPr="00915AEA">
        <w:rPr>
          <w:rFonts w:ascii="Times New Roman" w:hAnsi="Times New Roman" w:cs="Times New Roman"/>
          <w:sz w:val="32"/>
          <w:szCs w:val="32"/>
        </w:rPr>
        <w:t>№</w:t>
      </w:r>
      <w:r w:rsidR="00280521" w:rsidRPr="00915AEA">
        <w:rPr>
          <w:rFonts w:ascii="Times New Roman" w:hAnsi="Times New Roman" w:cs="Times New Roman"/>
          <w:sz w:val="32"/>
          <w:szCs w:val="32"/>
        </w:rPr>
        <w:t xml:space="preserve"> 142-ОЗ</w:t>
      </w:r>
      <w:r w:rsidR="008259F3" w:rsidRPr="00915AEA">
        <w:rPr>
          <w:rFonts w:ascii="Times New Roman" w:hAnsi="Times New Roman" w:cs="Times New Roman"/>
          <w:sz w:val="32"/>
          <w:szCs w:val="32"/>
        </w:rPr>
        <w:t xml:space="preserve"> «</w:t>
      </w:r>
      <w:r w:rsidR="00280521" w:rsidRPr="00915AEA">
        <w:rPr>
          <w:rFonts w:ascii="Times New Roman" w:hAnsi="Times New Roman" w:cs="Times New Roman"/>
          <w:sz w:val="32"/>
          <w:szCs w:val="32"/>
        </w:rPr>
        <w:t>О налогах и особенностях налогообложения отдельных категорий налогоплате</w:t>
      </w:r>
      <w:r w:rsidR="008259F3" w:rsidRPr="00915AEA">
        <w:rPr>
          <w:rFonts w:ascii="Times New Roman" w:hAnsi="Times New Roman" w:cs="Times New Roman"/>
          <w:sz w:val="32"/>
          <w:szCs w:val="32"/>
        </w:rPr>
        <w:t>льщиков в Новосибирской области»).</w:t>
      </w:r>
      <w:r w:rsidR="00FB5344" w:rsidRPr="00915A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376E" w:rsidRPr="00915AEA" w:rsidRDefault="0079376E" w:rsidP="0079376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По общему правилу льгота для пенсионера предоставляется </w:t>
      </w:r>
      <w:r w:rsidR="0088481D" w:rsidRPr="00915AEA">
        <w:rPr>
          <w:rFonts w:ascii="Times New Roman" w:hAnsi="Times New Roman" w:cs="Times New Roman"/>
          <w:sz w:val="32"/>
          <w:szCs w:val="32"/>
        </w:rPr>
        <w:t>налоговым органом автоматически</w:t>
      </w:r>
      <w:r w:rsidRPr="00915AEA">
        <w:rPr>
          <w:rFonts w:ascii="Times New Roman" w:hAnsi="Times New Roman" w:cs="Times New Roman"/>
          <w:sz w:val="32"/>
          <w:szCs w:val="32"/>
        </w:rPr>
        <w:t xml:space="preserve"> на основании имеющихся у налогового органа документов, начиная с года, в котором у пенсионера возникло право на налоговую льготу. Однако пенсионер не лиш</w:t>
      </w:r>
      <w:r w:rsidR="0088481D" w:rsidRPr="00915AEA">
        <w:rPr>
          <w:rFonts w:ascii="Times New Roman" w:hAnsi="Times New Roman" w:cs="Times New Roman"/>
          <w:sz w:val="32"/>
          <w:szCs w:val="32"/>
        </w:rPr>
        <w:t>ё</w:t>
      </w:r>
      <w:r w:rsidRPr="00915AEA">
        <w:rPr>
          <w:rFonts w:ascii="Times New Roman" w:hAnsi="Times New Roman" w:cs="Times New Roman"/>
          <w:sz w:val="32"/>
          <w:szCs w:val="32"/>
        </w:rPr>
        <w:t xml:space="preserve">н права самостоятельно обратиться с заявлением о предоставлении ему льготы в налоговый орган. </w:t>
      </w:r>
    </w:p>
    <w:p w:rsidR="0079376E" w:rsidRPr="00915AEA" w:rsidRDefault="0079376E" w:rsidP="0079376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5AEA">
        <w:rPr>
          <w:rFonts w:ascii="Times New Roman" w:hAnsi="Times New Roman" w:cs="Times New Roman"/>
          <w:sz w:val="32"/>
          <w:szCs w:val="32"/>
        </w:rPr>
        <w:t xml:space="preserve">Подать заявление можно непосредственно в налоговую инспекцию </w:t>
      </w:r>
      <w:r w:rsidR="007219FA" w:rsidRPr="00915AEA">
        <w:rPr>
          <w:rFonts w:ascii="Times New Roman" w:hAnsi="Times New Roman" w:cs="Times New Roman"/>
          <w:sz w:val="32"/>
          <w:szCs w:val="32"/>
        </w:rPr>
        <w:t>по месту жительства</w:t>
      </w:r>
      <w:r w:rsidRPr="00915AEA">
        <w:rPr>
          <w:rFonts w:ascii="Times New Roman" w:hAnsi="Times New Roman" w:cs="Times New Roman"/>
          <w:sz w:val="32"/>
          <w:szCs w:val="32"/>
        </w:rPr>
        <w:t>, либо через многофункциональный центр, либо через сервис «Личный кабинет налогоплательщика». Заявление рассматривается налоговым органом в течение 30 дней со дня его получения</w:t>
      </w:r>
      <w:r w:rsidR="007219FA" w:rsidRPr="00915AEA">
        <w:rPr>
          <w:rFonts w:ascii="Times New Roman" w:hAnsi="Times New Roman" w:cs="Times New Roman"/>
          <w:sz w:val="32"/>
          <w:szCs w:val="32"/>
        </w:rPr>
        <w:t xml:space="preserve">, по результатам чего </w:t>
      </w:r>
      <w:r w:rsidRPr="00915AEA">
        <w:rPr>
          <w:rFonts w:ascii="Times New Roman" w:hAnsi="Times New Roman" w:cs="Times New Roman"/>
          <w:sz w:val="32"/>
          <w:szCs w:val="32"/>
        </w:rPr>
        <w:t xml:space="preserve">налогоплательщику </w:t>
      </w:r>
      <w:r w:rsidR="007219FA" w:rsidRPr="00915AEA">
        <w:rPr>
          <w:rFonts w:ascii="Times New Roman" w:hAnsi="Times New Roman" w:cs="Times New Roman"/>
          <w:sz w:val="32"/>
          <w:szCs w:val="32"/>
        </w:rPr>
        <w:t xml:space="preserve">направляется </w:t>
      </w:r>
      <w:r w:rsidRPr="00915AEA">
        <w:rPr>
          <w:rFonts w:ascii="Times New Roman" w:hAnsi="Times New Roman" w:cs="Times New Roman"/>
          <w:sz w:val="32"/>
          <w:szCs w:val="32"/>
        </w:rPr>
        <w:t>уведомление о принятом решении.</w:t>
      </w:r>
    </w:p>
    <w:sectPr w:rsidR="0079376E" w:rsidRPr="00915AEA" w:rsidSect="00AB4D9F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22" w:rsidRDefault="002F5522">
      <w:pPr>
        <w:spacing w:after="0" w:line="240" w:lineRule="auto"/>
      </w:pPr>
      <w:r>
        <w:separator/>
      </w:r>
    </w:p>
  </w:endnote>
  <w:endnote w:type="continuationSeparator" w:id="0">
    <w:p w:rsidR="002F5522" w:rsidRDefault="002F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22" w:rsidRDefault="002F5522">
      <w:pPr>
        <w:spacing w:after="0" w:line="240" w:lineRule="auto"/>
      </w:pPr>
      <w:r>
        <w:separator/>
      </w:r>
    </w:p>
  </w:footnote>
  <w:footnote w:type="continuationSeparator" w:id="0">
    <w:p w:rsidR="002F5522" w:rsidRDefault="002F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993"/>
      <w:docPartObj>
        <w:docPartGallery w:val="Page Numbers (Top of Page)"/>
        <w:docPartUnique/>
      </w:docPartObj>
    </w:sdtPr>
    <w:sdtEndPr/>
    <w:sdtContent>
      <w:p w:rsidR="00AB4D9F" w:rsidRDefault="00CF1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01">
          <w:rPr>
            <w:noProof/>
          </w:rPr>
          <w:t>2</w:t>
        </w:r>
        <w:r>
          <w:fldChar w:fldCharType="end"/>
        </w:r>
      </w:p>
    </w:sdtContent>
  </w:sdt>
  <w:p w:rsidR="00220F84" w:rsidRDefault="002F55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3"/>
    <w:rsid w:val="0005427C"/>
    <w:rsid w:val="000F03A6"/>
    <w:rsid w:val="001151B2"/>
    <w:rsid w:val="0011763D"/>
    <w:rsid w:val="00174B7D"/>
    <w:rsid w:val="001C53E5"/>
    <w:rsid w:val="00206AB2"/>
    <w:rsid w:val="00217164"/>
    <w:rsid w:val="00222D8E"/>
    <w:rsid w:val="00280521"/>
    <w:rsid w:val="002F5522"/>
    <w:rsid w:val="00366812"/>
    <w:rsid w:val="003A4BA8"/>
    <w:rsid w:val="003C27DF"/>
    <w:rsid w:val="003E0DD1"/>
    <w:rsid w:val="00417331"/>
    <w:rsid w:val="00454703"/>
    <w:rsid w:val="004834E8"/>
    <w:rsid w:val="004E0EF2"/>
    <w:rsid w:val="004E4849"/>
    <w:rsid w:val="00533027"/>
    <w:rsid w:val="00544030"/>
    <w:rsid w:val="005702A8"/>
    <w:rsid w:val="0058714D"/>
    <w:rsid w:val="005A4BCC"/>
    <w:rsid w:val="006257A3"/>
    <w:rsid w:val="00666CFE"/>
    <w:rsid w:val="00704A66"/>
    <w:rsid w:val="00712083"/>
    <w:rsid w:val="007219FA"/>
    <w:rsid w:val="0079376E"/>
    <w:rsid w:val="008151BE"/>
    <w:rsid w:val="00824B9A"/>
    <w:rsid w:val="008259F3"/>
    <w:rsid w:val="0084278B"/>
    <w:rsid w:val="0088481D"/>
    <w:rsid w:val="008A7D7A"/>
    <w:rsid w:val="008D7DB9"/>
    <w:rsid w:val="008F2601"/>
    <w:rsid w:val="008F3B8F"/>
    <w:rsid w:val="00915AEA"/>
    <w:rsid w:val="0092151E"/>
    <w:rsid w:val="0092538E"/>
    <w:rsid w:val="00926627"/>
    <w:rsid w:val="009F1477"/>
    <w:rsid w:val="00A220C8"/>
    <w:rsid w:val="00A72F4D"/>
    <w:rsid w:val="00A77DC7"/>
    <w:rsid w:val="00A808C4"/>
    <w:rsid w:val="00A86B9F"/>
    <w:rsid w:val="00AA050B"/>
    <w:rsid w:val="00B334DC"/>
    <w:rsid w:val="00B61E9F"/>
    <w:rsid w:val="00B839EB"/>
    <w:rsid w:val="00BA4E9D"/>
    <w:rsid w:val="00BB4969"/>
    <w:rsid w:val="00BB7346"/>
    <w:rsid w:val="00C01F80"/>
    <w:rsid w:val="00C07E72"/>
    <w:rsid w:val="00C46611"/>
    <w:rsid w:val="00CF1351"/>
    <w:rsid w:val="00D44850"/>
    <w:rsid w:val="00D725D7"/>
    <w:rsid w:val="00D96694"/>
    <w:rsid w:val="00DC7965"/>
    <w:rsid w:val="00E459DF"/>
    <w:rsid w:val="00F13882"/>
    <w:rsid w:val="00F432A0"/>
    <w:rsid w:val="00F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4E34"/>
  <w15:chartTrackingRefBased/>
  <w15:docId w15:val="{91E1619C-58C2-431D-81BF-F47ED76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5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35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06A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37FC6AEDDF843582A920489E44A90A78814BE15D29CC5BD54728A9E84E67CB0CF8E9A4656A08FA0F2E760EB858AA810C5680A522D73AD2CA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Дроздова Елена Владимировна</cp:lastModifiedBy>
  <cp:revision>11</cp:revision>
  <cp:lastPrinted>2022-10-26T09:10:00Z</cp:lastPrinted>
  <dcterms:created xsi:type="dcterms:W3CDTF">2022-10-25T02:34:00Z</dcterms:created>
  <dcterms:modified xsi:type="dcterms:W3CDTF">2022-10-28T01:55:00Z</dcterms:modified>
</cp:coreProperties>
</file>