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3A" w:rsidRDefault="005C733A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C733A" w:rsidRDefault="005C733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C733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C733A" w:rsidRDefault="005C733A">
            <w:pPr>
              <w:pStyle w:val="ConsPlusNormal"/>
            </w:pPr>
            <w:r>
              <w:t>5 декабря 1995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C733A" w:rsidRDefault="005C733A">
            <w:pPr>
              <w:pStyle w:val="ConsPlusNormal"/>
              <w:jc w:val="right"/>
            </w:pPr>
            <w:r>
              <w:t>N 29-ОЗ</w:t>
            </w:r>
          </w:p>
        </w:tc>
      </w:tr>
    </w:tbl>
    <w:p w:rsidR="005C733A" w:rsidRDefault="005C733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733A" w:rsidRDefault="005C733A">
      <w:pPr>
        <w:pStyle w:val="ConsPlusNormal"/>
        <w:jc w:val="center"/>
      </w:pPr>
    </w:p>
    <w:p w:rsidR="005C733A" w:rsidRDefault="005C733A">
      <w:pPr>
        <w:pStyle w:val="ConsPlusTitle"/>
        <w:jc w:val="center"/>
      </w:pPr>
      <w:r>
        <w:t>НОВОСИБИРСКАЯ ОБЛАСТЬ</w:t>
      </w:r>
    </w:p>
    <w:p w:rsidR="005C733A" w:rsidRDefault="005C733A">
      <w:pPr>
        <w:pStyle w:val="ConsPlusTitle"/>
        <w:jc w:val="center"/>
      </w:pPr>
    </w:p>
    <w:p w:rsidR="005C733A" w:rsidRDefault="005C733A">
      <w:pPr>
        <w:pStyle w:val="ConsPlusTitle"/>
        <w:jc w:val="center"/>
      </w:pPr>
      <w:r>
        <w:t>ЗАКОН</w:t>
      </w:r>
    </w:p>
    <w:p w:rsidR="005C733A" w:rsidRDefault="005C733A">
      <w:pPr>
        <w:pStyle w:val="ConsPlusTitle"/>
        <w:jc w:val="center"/>
      </w:pPr>
    </w:p>
    <w:p w:rsidR="005C733A" w:rsidRDefault="005C733A">
      <w:pPr>
        <w:pStyle w:val="ConsPlusTitle"/>
        <w:jc w:val="center"/>
      </w:pPr>
      <w:r>
        <w:t>О СОЦИАЛЬНОЙ ПОМОЩИ НА ТЕРРИТОРИИ НОВОСИБИРСКОЙ ОБЛАСТИ</w:t>
      </w:r>
    </w:p>
    <w:p w:rsidR="005C733A" w:rsidRDefault="005C733A">
      <w:pPr>
        <w:pStyle w:val="ConsPlusNormal"/>
      </w:pPr>
    </w:p>
    <w:p w:rsidR="005C733A" w:rsidRDefault="005C733A">
      <w:pPr>
        <w:pStyle w:val="ConsPlusNormal"/>
        <w:jc w:val="right"/>
      </w:pPr>
      <w:r>
        <w:t>Принят</w:t>
      </w:r>
    </w:p>
    <w:p w:rsidR="005C733A" w:rsidRDefault="005C733A">
      <w:pPr>
        <w:pStyle w:val="ConsPlusNormal"/>
        <w:jc w:val="right"/>
      </w:pPr>
      <w:r>
        <w:t>Новосибирским областным Советом депутатов</w:t>
      </w:r>
    </w:p>
    <w:p w:rsidR="005C733A" w:rsidRDefault="005C733A">
      <w:pPr>
        <w:pStyle w:val="ConsPlusNormal"/>
        <w:jc w:val="right"/>
      </w:pPr>
      <w:r>
        <w:t>23.11.95</w:t>
      </w:r>
    </w:p>
    <w:p w:rsidR="005C733A" w:rsidRDefault="005C733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C73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33A" w:rsidRDefault="005C733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33A" w:rsidRDefault="005C733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733A" w:rsidRDefault="005C73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733A" w:rsidRDefault="005C733A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5C733A" w:rsidRDefault="005C73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12.03.2004 </w:t>
            </w:r>
            <w:hyperlink r:id="rId5">
              <w:r>
                <w:rPr>
                  <w:color w:val="0000FF"/>
                </w:rPr>
                <w:t>N 172-ОЗ</w:t>
              </w:r>
            </w:hyperlink>
            <w:r>
              <w:rPr>
                <w:color w:val="392C69"/>
              </w:rPr>
              <w:t xml:space="preserve">, от 09.02.2005 </w:t>
            </w:r>
            <w:hyperlink r:id="rId6">
              <w:r>
                <w:rPr>
                  <w:color w:val="0000FF"/>
                </w:rPr>
                <w:t>N 268-ОЗ</w:t>
              </w:r>
            </w:hyperlink>
            <w:r>
              <w:rPr>
                <w:color w:val="392C69"/>
              </w:rPr>
              <w:t xml:space="preserve">, от 02.07.2008 </w:t>
            </w:r>
            <w:hyperlink r:id="rId7">
              <w:r>
                <w:rPr>
                  <w:color w:val="0000FF"/>
                </w:rPr>
                <w:t>N 255-ОЗ</w:t>
              </w:r>
            </w:hyperlink>
            <w:r>
              <w:rPr>
                <w:color w:val="392C69"/>
              </w:rPr>
              <w:t>,</w:t>
            </w:r>
          </w:p>
          <w:p w:rsidR="005C733A" w:rsidRDefault="005C73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04.07.2012 </w:t>
            </w:r>
            <w:hyperlink r:id="rId8">
              <w:r>
                <w:rPr>
                  <w:color w:val="0000FF"/>
                </w:rPr>
                <w:t>N 236-ОЗ</w:t>
              </w:r>
            </w:hyperlink>
            <w:r>
              <w:rPr>
                <w:color w:val="392C69"/>
              </w:rPr>
              <w:t xml:space="preserve">, от 06.12.2013 </w:t>
            </w:r>
            <w:hyperlink r:id="rId9">
              <w:r>
                <w:rPr>
                  <w:color w:val="0000FF"/>
                </w:rPr>
                <w:t>N 395-ОЗ</w:t>
              </w:r>
            </w:hyperlink>
            <w:r>
              <w:rPr>
                <w:color w:val="392C69"/>
              </w:rPr>
              <w:t xml:space="preserve">, от 06.07.2018 </w:t>
            </w:r>
            <w:hyperlink r:id="rId10">
              <w:r>
                <w:rPr>
                  <w:color w:val="0000FF"/>
                </w:rPr>
                <w:t>N 274-ОЗ</w:t>
              </w:r>
            </w:hyperlink>
            <w:r>
              <w:rPr>
                <w:color w:val="392C69"/>
              </w:rPr>
              <w:t>,</w:t>
            </w:r>
          </w:p>
          <w:p w:rsidR="005C733A" w:rsidRDefault="005C73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25.12.2018 </w:t>
            </w:r>
            <w:hyperlink r:id="rId11">
              <w:r>
                <w:rPr>
                  <w:color w:val="0000FF"/>
                </w:rPr>
                <w:t>N 336-ОЗ</w:t>
              </w:r>
            </w:hyperlink>
            <w:r>
              <w:rPr>
                <w:color w:val="392C69"/>
              </w:rPr>
              <w:t xml:space="preserve">, от 01.07.2019 </w:t>
            </w:r>
            <w:hyperlink r:id="rId12">
              <w:r>
                <w:rPr>
                  <w:color w:val="0000FF"/>
                </w:rPr>
                <w:t>N 386-ОЗ</w:t>
              </w:r>
            </w:hyperlink>
            <w:r>
              <w:rPr>
                <w:color w:val="392C69"/>
              </w:rPr>
              <w:t xml:space="preserve">, от 01.12.2020 </w:t>
            </w:r>
            <w:hyperlink r:id="rId13">
              <w:r>
                <w:rPr>
                  <w:color w:val="0000FF"/>
                </w:rPr>
                <w:t>N 29-ОЗ</w:t>
              </w:r>
            </w:hyperlink>
            <w:r>
              <w:rPr>
                <w:color w:val="392C69"/>
              </w:rPr>
              <w:t>,</w:t>
            </w:r>
          </w:p>
          <w:p w:rsidR="005C733A" w:rsidRDefault="005C73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12.03.2024 </w:t>
            </w:r>
            <w:hyperlink r:id="rId14">
              <w:r>
                <w:rPr>
                  <w:color w:val="0000FF"/>
                </w:rPr>
                <w:t>N 426-ОЗ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33A" w:rsidRDefault="005C733A">
            <w:pPr>
              <w:pStyle w:val="ConsPlusNormal"/>
            </w:pPr>
          </w:p>
        </w:tc>
      </w:tr>
    </w:tbl>
    <w:p w:rsidR="005C733A" w:rsidRDefault="005C733A">
      <w:pPr>
        <w:pStyle w:val="ConsPlusNormal"/>
        <w:jc w:val="both"/>
      </w:pPr>
    </w:p>
    <w:p w:rsidR="005C733A" w:rsidRDefault="005C733A">
      <w:pPr>
        <w:pStyle w:val="ConsPlusNormal"/>
        <w:ind w:firstLine="540"/>
        <w:jc w:val="both"/>
      </w:pPr>
      <w:r>
        <w:t>Настоящий Закон регулирует отношения в сфере оказания социальной помощи на территории Новосибирской области малоимущим семьям, малоимущим гражданам, гражданам, находящимся в трудной жизненной ситуации.</w:t>
      </w:r>
    </w:p>
    <w:p w:rsidR="005C733A" w:rsidRDefault="005C733A">
      <w:pPr>
        <w:pStyle w:val="ConsPlusNormal"/>
        <w:jc w:val="both"/>
      </w:pPr>
      <w:r>
        <w:t xml:space="preserve">(преамбула в ред. </w:t>
      </w:r>
      <w:hyperlink r:id="rId15">
        <w:r>
          <w:rPr>
            <w:color w:val="0000FF"/>
          </w:rPr>
          <w:t>Закона</w:t>
        </w:r>
      </w:hyperlink>
      <w:r>
        <w:t xml:space="preserve"> Новосибирской области от 04.07.2012 N 236-ОЗ)</w:t>
      </w:r>
    </w:p>
    <w:p w:rsidR="005C733A" w:rsidRDefault="005C733A">
      <w:pPr>
        <w:pStyle w:val="ConsPlusNormal"/>
      </w:pPr>
    </w:p>
    <w:p w:rsidR="005C733A" w:rsidRDefault="005C733A">
      <w:pPr>
        <w:pStyle w:val="ConsPlusTitle"/>
        <w:ind w:firstLine="540"/>
        <w:jc w:val="both"/>
        <w:outlineLvl w:val="0"/>
      </w:pPr>
      <w:r>
        <w:t>Статья 1. Основные понятия, используемые в настоящем Законе</w:t>
      </w:r>
    </w:p>
    <w:p w:rsidR="005C733A" w:rsidRDefault="005C733A">
      <w:pPr>
        <w:pStyle w:val="ConsPlusNormal"/>
        <w:ind w:firstLine="540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Новосибирской области от 04.07.2012 N 236-ОЗ)</w:t>
      </w:r>
    </w:p>
    <w:p w:rsidR="005C733A" w:rsidRDefault="005C733A">
      <w:pPr>
        <w:pStyle w:val="ConsPlusNormal"/>
      </w:pPr>
    </w:p>
    <w:p w:rsidR="005C733A" w:rsidRDefault="005C733A">
      <w:pPr>
        <w:pStyle w:val="ConsPlusNormal"/>
        <w:ind w:firstLine="540"/>
        <w:jc w:val="both"/>
      </w:pPr>
      <w:r>
        <w:t>Для целей настоящего Закона используются следующие основные понятия:</w:t>
      </w:r>
    </w:p>
    <w:p w:rsidR="005C733A" w:rsidRDefault="005C733A">
      <w:pPr>
        <w:pStyle w:val="ConsPlusNormal"/>
        <w:spacing w:before="220"/>
        <w:ind w:firstLine="540"/>
        <w:jc w:val="both"/>
      </w:pPr>
      <w:r>
        <w:t>социальная помощь - предоставление, в том числе на основании социального контракта, малоимущим семьям, малоимущим гражданам, а также гражданам, находящимся в трудной жизненной ситуации, натуральной помощи (продукты питания, одежда, обувь и другие виды натуральной помощи) и (или) помощи в виде денежных средств;</w:t>
      </w:r>
    </w:p>
    <w:p w:rsidR="005C733A" w:rsidRDefault="005C733A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Новосибирской области от 06.12.2013 N 395-ОЗ)</w:t>
      </w:r>
    </w:p>
    <w:p w:rsidR="005C733A" w:rsidRDefault="005C733A">
      <w:pPr>
        <w:pStyle w:val="ConsPlusNormal"/>
        <w:spacing w:before="220"/>
        <w:ind w:firstLine="540"/>
        <w:jc w:val="both"/>
      </w:pPr>
      <w:r>
        <w:t>граждане, находящиеся в трудной жизненной ситуации, - граждане, оказавшиеся в ситуации, при которой обстоятельство или обстоятельства ухудшают условия их жизнедеятельности и последствия которых они не могут преодолеть самостоятельно, в том числе в случае: утраты жизненно необходимого имущества в результате пожара, стихийного бедствия или иных обстоятельств; причинения вреда в результате техногенных аварий и катастроф; необходимости оплаты дорогостоящих лекарственных препаратов, медицинских услуг и видов лечения при заболеваниях и увечьях; необходимости сопровождения больного к месту лечения и обратно, а также необходимости оплаты за проживание в период лечения; необходимости обеспечения пожаробезопасности жилья;</w:t>
      </w:r>
    </w:p>
    <w:p w:rsidR="005C733A" w:rsidRDefault="005C733A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Новосибирской области от 06.07.2018 N 274-ОЗ)</w:t>
      </w:r>
    </w:p>
    <w:p w:rsidR="005C733A" w:rsidRDefault="005C733A">
      <w:pPr>
        <w:pStyle w:val="ConsPlusNormal"/>
        <w:spacing w:before="220"/>
        <w:ind w:firstLine="540"/>
        <w:jc w:val="both"/>
      </w:pPr>
      <w:r>
        <w:t xml:space="preserve">малоимущие семьи и малоимущие граждане - семьи и одиноко проживающие граждане, которые по независящим от них причинам имеют среднедушевой доход ниже величины прожиточного минимума на душу населения, установленного в Новосибирской области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24 октября 1997 года N 134-ФЗ "О прожиточном минимуме </w:t>
      </w:r>
      <w:r>
        <w:lastRenderedPageBreak/>
        <w:t>в Российской Федерации", на день обращения за социальной помощью.</w:t>
      </w:r>
    </w:p>
    <w:p w:rsidR="005C733A" w:rsidRDefault="005C733A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Новосибирской области от 12.03.2024 N 426-ОЗ)</w:t>
      </w:r>
    </w:p>
    <w:p w:rsidR="005C733A" w:rsidRDefault="005C733A">
      <w:pPr>
        <w:pStyle w:val="ConsPlusNormal"/>
        <w:ind w:firstLine="540"/>
        <w:jc w:val="both"/>
      </w:pPr>
    </w:p>
    <w:p w:rsidR="005C733A" w:rsidRDefault="005C733A">
      <w:pPr>
        <w:pStyle w:val="ConsPlusTitle"/>
        <w:ind w:firstLine="540"/>
        <w:jc w:val="both"/>
        <w:outlineLvl w:val="0"/>
      </w:pPr>
      <w:r>
        <w:t>Статья 2. Законодательство Новосибирской области о социальной помощи</w:t>
      </w:r>
    </w:p>
    <w:p w:rsidR="005C733A" w:rsidRDefault="005C733A">
      <w:pPr>
        <w:pStyle w:val="ConsPlusNormal"/>
      </w:pPr>
    </w:p>
    <w:p w:rsidR="005C733A" w:rsidRDefault="005C733A">
      <w:pPr>
        <w:pStyle w:val="ConsPlusNormal"/>
        <w:ind w:firstLine="540"/>
        <w:jc w:val="both"/>
      </w:pPr>
      <w:r>
        <w:t xml:space="preserve">Законодательство области о социальной помощи основывается на </w:t>
      </w:r>
      <w:hyperlink r:id="rId2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</w:t>
      </w:r>
      <w:hyperlink r:id="rId22">
        <w:r>
          <w:rPr>
            <w:color w:val="0000FF"/>
          </w:rPr>
          <w:t>законах</w:t>
        </w:r>
      </w:hyperlink>
      <w:r>
        <w:t xml:space="preserve"> и иных нормативных правовых актах Российской Федерации и состоит из настоящего Закона и иных нормативных правовых актов Новосибирской области.</w:t>
      </w:r>
    </w:p>
    <w:p w:rsidR="005C733A" w:rsidRDefault="005C733A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Новосибирской области от 06.07.2018 N 274-ОЗ)</w:t>
      </w:r>
    </w:p>
    <w:p w:rsidR="005C733A" w:rsidRDefault="005C733A">
      <w:pPr>
        <w:pStyle w:val="ConsPlusNormal"/>
      </w:pPr>
    </w:p>
    <w:p w:rsidR="005C733A" w:rsidRDefault="005C733A">
      <w:pPr>
        <w:pStyle w:val="ConsPlusTitle"/>
        <w:ind w:firstLine="540"/>
        <w:jc w:val="both"/>
        <w:outlineLvl w:val="0"/>
      </w:pPr>
      <w:r>
        <w:t>Статья 3. Основные принципы оказания социальной помощи населению</w:t>
      </w:r>
    </w:p>
    <w:p w:rsidR="005C733A" w:rsidRDefault="005C733A">
      <w:pPr>
        <w:pStyle w:val="ConsPlusNormal"/>
      </w:pPr>
    </w:p>
    <w:p w:rsidR="005C733A" w:rsidRDefault="005C733A">
      <w:pPr>
        <w:pStyle w:val="ConsPlusNormal"/>
        <w:ind w:firstLine="540"/>
        <w:jc w:val="both"/>
      </w:pPr>
      <w:r>
        <w:t>Оказание социальной помощи населению строится на принципах:</w:t>
      </w:r>
    </w:p>
    <w:p w:rsidR="005C733A" w:rsidRDefault="005C733A">
      <w:pPr>
        <w:pStyle w:val="ConsPlusNormal"/>
        <w:spacing w:before="220"/>
        <w:ind w:firstLine="540"/>
        <w:jc w:val="both"/>
      </w:pPr>
      <w:r>
        <w:t>адресности;</w:t>
      </w:r>
    </w:p>
    <w:p w:rsidR="005C733A" w:rsidRDefault="005C733A">
      <w:pPr>
        <w:pStyle w:val="ConsPlusNormal"/>
        <w:spacing w:before="220"/>
        <w:ind w:firstLine="540"/>
        <w:jc w:val="both"/>
      </w:pPr>
      <w:r>
        <w:t>доступности;</w:t>
      </w:r>
    </w:p>
    <w:p w:rsidR="005C733A" w:rsidRDefault="005C733A">
      <w:pPr>
        <w:pStyle w:val="ConsPlusNormal"/>
        <w:spacing w:before="220"/>
        <w:ind w:firstLine="540"/>
        <w:jc w:val="both"/>
      </w:pPr>
      <w:r>
        <w:t>ответственности органов государственной власти Новосибирской области, органов местного самоуправления муниципальных образований Новосибирской области, а также их должностных лиц за обеспечение прав граждан в сфере оказания социальной помощи.</w:t>
      </w:r>
    </w:p>
    <w:p w:rsidR="005C733A" w:rsidRDefault="005C733A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Новосибирской области от 06.07.2018 N 274-ОЗ)</w:t>
      </w:r>
    </w:p>
    <w:p w:rsidR="005C733A" w:rsidRDefault="005C733A">
      <w:pPr>
        <w:pStyle w:val="ConsPlusNormal"/>
      </w:pPr>
    </w:p>
    <w:p w:rsidR="005C733A" w:rsidRDefault="005C733A">
      <w:pPr>
        <w:pStyle w:val="ConsPlusTitle"/>
        <w:ind w:firstLine="540"/>
        <w:jc w:val="both"/>
        <w:outlineLvl w:val="0"/>
      </w:pPr>
      <w:r>
        <w:t xml:space="preserve">Статья 4. Утратила силу. - </w:t>
      </w:r>
      <w:hyperlink r:id="rId25">
        <w:r>
          <w:rPr>
            <w:color w:val="0000FF"/>
          </w:rPr>
          <w:t>Закон</w:t>
        </w:r>
      </w:hyperlink>
      <w:r>
        <w:t xml:space="preserve"> Новосибирской области от 04.07.2012 N 236-ОЗ.</w:t>
      </w:r>
    </w:p>
    <w:p w:rsidR="005C733A" w:rsidRDefault="005C733A">
      <w:pPr>
        <w:pStyle w:val="ConsPlusNormal"/>
      </w:pPr>
    </w:p>
    <w:p w:rsidR="005C733A" w:rsidRDefault="005C733A">
      <w:pPr>
        <w:pStyle w:val="ConsPlusTitle"/>
        <w:ind w:firstLine="540"/>
        <w:jc w:val="both"/>
        <w:outlineLvl w:val="0"/>
      </w:pPr>
      <w:r>
        <w:t>Статья 5. Информирование граждан о предоставлении социальной помощи</w:t>
      </w:r>
    </w:p>
    <w:p w:rsidR="005C733A" w:rsidRDefault="005C733A">
      <w:pPr>
        <w:pStyle w:val="ConsPlusNormal"/>
        <w:ind w:firstLine="540"/>
        <w:jc w:val="both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Новосибирской области от 12.03.2024 N 426-ОЗ)</w:t>
      </w:r>
    </w:p>
    <w:p w:rsidR="005C733A" w:rsidRDefault="005C733A">
      <w:pPr>
        <w:pStyle w:val="ConsPlusNormal"/>
        <w:ind w:firstLine="540"/>
        <w:jc w:val="both"/>
      </w:pPr>
    </w:p>
    <w:p w:rsidR="005C733A" w:rsidRDefault="005C733A">
      <w:pPr>
        <w:pStyle w:val="ConsPlusNormal"/>
        <w:ind w:firstLine="540"/>
        <w:jc w:val="both"/>
      </w:pPr>
      <w:r>
        <w:t xml:space="preserve">Информация о назначении и предоставлении социальной помощи размещается в государственной информационной системе "Единая централизованная цифровая платформа в социальной сфере". Размещение и получение указанной информации в государственной информационной системе "Единая централизованная цифровая платформа в социальной сфере" осуществляются в соответствии с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5C733A" w:rsidRDefault="005C733A">
      <w:pPr>
        <w:pStyle w:val="ConsPlusNormal"/>
        <w:ind w:firstLine="540"/>
        <w:jc w:val="both"/>
      </w:pPr>
    </w:p>
    <w:p w:rsidR="005C733A" w:rsidRDefault="005C733A">
      <w:pPr>
        <w:pStyle w:val="ConsPlusTitle"/>
        <w:ind w:firstLine="540"/>
        <w:jc w:val="both"/>
        <w:outlineLvl w:val="0"/>
      </w:pPr>
      <w:r>
        <w:t xml:space="preserve">Статья 6. Утратила силу. - </w:t>
      </w:r>
      <w:hyperlink r:id="rId28">
        <w:r>
          <w:rPr>
            <w:color w:val="0000FF"/>
          </w:rPr>
          <w:t>Закон</w:t>
        </w:r>
      </w:hyperlink>
      <w:r>
        <w:t xml:space="preserve"> Новосибирской области от 04.07.2012 N 236-ОЗ.</w:t>
      </w:r>
    </w:p>
    <w:p w:rsidR="005C733A" w:rsidRDefault="005C733A">
      <w:pPr>
        <w:pStyle w:val="ConsPlusNormal"/>
      </w:pPr>
    </w:p>
    <w:p w:rsidR="005C733A" w:rsidRDefault="005C733A">
      <w:pPr>
        <w:pStyle w:val="ConsPlusTitle"/>
        <w:ind w:firstLine="540"/>
        <w:jc w:val="both"/>
        <w:outlineLvl w:val="0"/>
      </w:pPr>
      <w:r>
        <w:t>Статья 7. Назначение и предоставление социальной помощи</w:t>
      </w:r>
    </w:p>
    <w:p w:rsidR="005C733A" w:rsidRDefault="005C733A">
      <w:pPr>
        <w:pStyle w:val="ConsPlusNormal"/>
        <w:ind w:firstLine="540"/>
        <w:jc w:val="both"/>
      </w:pPr>
      <w:r>
        <w:t xml:space="preserve">(в ред. </w:t>
      </w:r>
      <w:hyperlink r:id="rId29">
        <w:r>
          <w:rPr>
            <w:color w:val="0000FF"/>
          </w:rPr>
          <w:t>Закона</w:t>
        </w:r>
      </w:hyperlink>
      <w:r>
        <w:t xml:space="preserve"> Новосибирской области от 06.07.2018 N 274-ОЗ)</w:t>
      </w:r>
    </w:p>
    <w:p w:rsidR="005C733A" w:rsidRDefault="005C733A">
      <w:pPr>
        <w:pStyle w:val="ConsPlusNormal"/>
        <w:ind w:firstLine="540"/>
        <w:jc w:val="both"/>
      </w:pPr>
    </w:p>
    <w:p w:rsidR="005C733A" w:rsidRDefault="005C733A">
      <w:pPr>
        <w:pStyle w:val="ConsPlusNormal"/>
        <w:ind w:firstLine="540"/>
        <w:jc w:val="both"/>
      </w:pPr>
      <w:r>
        <w:t>1. Для назначения социальной помощи гражданин подает в уполномоченный орган или центр социальной поддержки населения по месту жительства или по месту пребывания, или в многофункциональный центр предоставления государственных и муниципальных услуг заявление в письменной форме или в форме электронного документа с использованием единого портала государственных и муниципальных услуг.</w:t>
      </w:r>
    </w:p>
    <w:p w:rsidR="005C733A" w:rsidRDefault="005C733A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Новосибирской области от 25.12.2018 N 336-ОЗ)</w:t>
      </w:r>
    </w:p>
    <w:p w:rsidR="005C733A" w:rsidRDefault="005C733A">
      <w:pPr>
        <w:pStyle w:val="ConsPlusNormal"/>
        <w:spacing w:before="220"/>
        <w:ind w:firstLine="540"/>
        <w:jc w:val="both"/>
      </w:pPr>
      <w:r>
        <w:t>2. Социальная помощь назначается и предоставляется на основании решения уполномоченного органа или центра социальной поддержки населения.</w:t>
      </w:r>
    </w:p>
    <w:p w:rsidR="005C733A" w:rsidRDefault="005C733A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Новосибирской области от 25.12.2018 N 336-ОЗ)</w:t>
      </w:r>
    </w:p>
    <w:p w:rsidR="005C733A" w:rsidRDefault="005C733A">
      <w:pPr>
        <w:pStyle w:val="ConsPlusNormal"/>
        <w:spacing w:before="220"/>
        <w:ind w:firstLine="540"/>
        <w:jc w:val="both"/>
      </w:pPr>
      <w:r>
        <w:t>Размер, порядок и условия предоставления социальной помощи устанавливаются Правительством Новосибирской области.</w:t>
      </w:r>
    </w:p>
    <w:p w:rsidR="005C733A" w:rsidRDefault="005C733A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Новосибирской области от 01.07.2019 N 386-ОЗ)</w:t>
      </w:r>
    </w:p>
    <w:p w:rsidR="005C733A" w:rsidRDefault="005C733A">
      <w:pPr>
        <w:pStyle w:val="ConsPlusNormal"/>
      </w:pPr>
    </w:p>
    <w:p w:rsidR="005C733A" w:rsidRDefault="005C733A">
      <w:pPr>
        <w:pStyle w:val="ConsPlusTitle"/>
        <w:ind w:firstLine="540"/>
        <w:jc w:val="both"/>
        <w:outlineLvl w:val="0"/>
      </w:pPr>
      <w:r>
        <w:lastRenderedPageBreak/>
        <w:t>Статья 7.1. Форма социального контракта</w:t>
      </w:r>
    </w:p>
    <w:p w:rsidR="005C733A" w:rsidRDefault="005C733A">
      <w:pPr>
        <w:pStyle w:val="ConsPlusNormal"/>
        <w:ind w:firstLine="540"/>
        <w:jc w:val="both"/>
      </w:pPr>
      <w:r>
        <w:t xml:space="preserve">(введена </w:t>
      </w:r>
      <w:hyperlink r:id="rId33">
        <w:r>
          <w:rPr>
            <w:color w:val="0000FF"/>
          </w:rPr>
          <w:t>Законом</w:t>
        </w:r>
      </w:hyperlink>
      <w:r>
        <w:t xml:space="preserve"> Новосибирской области от 06.07.2018 N 274-ОЗ)</w:t>
      </w:r>
    </w:p>
    <w:p w:rsidR="005C733A" w:rsidRDefault="005C733A">
      <w:pPr>
        <w:pStyle w:val="ConsPlusNormal"/>
        <w:ind w:firstLine="540"/>
        <w:jc w:val="both"/>
      </w:pPr>
    </w:p>
    <w:p w:rsidR="005C733A" w:rsidRDefault="005C733A">
      <w:pPr>
        <w:pStyle w:val="ConsPlusNormal"/>
        <w:ind w:firstLine="540"/>
        <w:jc w:val="both"/>
      </w:pPr>
      <w:r>
        <w:t>Форма социального контракта утверждается Правительством Новосибирской области.</w:t>
      </w:r>
    </w:p>
    <w:p w:rsidR="005C733A" w:rsidRDefault="005C733A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Новосибирской области от 01.12.2020 N 29-ОЗ)</w:t>
      </w:r>
    </w:p>
    <w:p w:rsidR="005C733A" w:rsidRDefault="005C733A">
      <w:pPr>
        <w:pStyle w:val="ConsPlusNormal"/>
      </w:pPr>
    </w:p>
    <w:p w:rsidR="005C733A" w:rsidRDefault="005C733A">
      <w:pPr>
        <w:pStyle w:val="ConsPlusTitle"/>
        <w:ind w:firstLine="540"/>
        <w:jc w:val="both"/>
        <w:outlineLvl w:val="0"/>
      </w:pPr>
      <w:r>
        <w:t xml:space="preserve">Статья 8. Утратила силу. - </w:t>
      </w:r>
      <w:hyperlink r:id="rId35">
        <w:r>
          <w:rPr>
            <w:color w:val="0000FF"/>
          </w:rPr>
          <w:t>Закон</w:t>
        </w:r>
      </w:hyperlink>
      <w:r>
        <w:t xml:space="preserve"> Новосибирской области от 06.07.2018 N 274-ОЗ.</w:t>
      </w:r>
    </w:p>
    <w:p w:rsidR="005C733A" w:rsidRDefault="005C733A">
      <w:pPr>
        <w:pStyle w:val="ConsPlusNormal"/>
      </w:pPr>
    </w:p>
    <w:p w:rsidR="005C733A" w:rsidRDefault="005C733A">
      <w:pPr>
        <w:pStyle w:val="ConsPlusTitle"/>
        <w:ind w:firstLine="540"/>
        <w:jc w:val="both"/>
        <w:outlineLvl w:val="0"/>
      </w:pPr>
      <w:r>
        <w:t>Статья 9. Отказ в назначении социальной помощи</w:t>
      </w:r>
    </w:p>
    <w:p w:rsidR="005C733A" w:rsidRDefault="005C733A">
      <w:pPr>
        <w:pStyle w:val="ConsPlusNormal"/>
        <w:ind w:firstLine="540"/>
        <w:jc w:val="both"/>
      </w:pPr>
      <w:r>
        <w:t xml:space="preserve">(в ред. </w:t>
      </w:r>
      <w:hyperlink r:id="rId36">
        <w:r>
          <w:rPr>
            <w:color w:val="0000FF"/>
          </w:rPr>
          <w:t>Закона</w:t>
        </w:r>
      </w:hyperlink>
      <w:r>
        <w:t xml:space="preserve"> Новосибирской области от 06.07.2018 N 274-ОЗ)</w:t>
      </w:r>
    </w:p>
    <w:p w:rsidR="005C733A" w:rsidRDefault="005C733A">
      <w:pPr>
        <w:pStyle w:val="ConsPlusNormal"/>
        <w:ind w:firstLine="540"/>
        <w:jc w:val="both"/>
      </w:pPr>
    </w:p>
    <w:p w:rsidR="005C733A" w:rsidRDefault="005C733A">
      <w:pPr>
        <w:pStyle w:val="ConsPlusNormal"/>
        <w:ind w:firstLine="540"/>
        <w:jc w:val="both"/>
      </w:pPr>
      <w:r>
        <w:t>В случае представления гражданином неполных и (или) недостоверных сведений о составе семьи, доходах и принадлежащем ему (его семье) имуществе на праве собственности уполномоченный орган или центр социальной поддержки населения отказывают гражданину в назначении социальной помощи.</w:t>
      </w:r>
    </w:p>
    <w:p w:rsidR="005C733A" w:rsidRDefault="005C733A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Закона</w:t>
        </w:r>
      </w:hyperlink>
      <w:r>
        <w:t xml:space="preserve"> Новосибирской области от 25.12.2018 N 336-ОЗ)</w:t>
      </w:r>
    </w:p>
    <w:p w:rsidR="005C733A" w:rsidRDefault="005C733A">
      <w:pPr>
        <w:pStyle w:val="ConsPlusNormal"/>
        <w:ind w:firstLine="540"/>
        <w:jc w:val="both"/>
      </w:pPr>
    </w:p>
    <w:p w:rsidR="005C733A" w:rsidRDefault="005C733A">
      <w:pPr>
        <w:pStyle w:val="ConsPlusTitle"/>
        <w:ind w:firstLine="540"/>
        <w:jc w:val="both"/>
        <w:outlineLvl w:val="0"/>
      </w:pPr>
      <w:r>
        <w:t xml:space="preserve">Статьи 10 - 11. Утратили силу. - </w:t>
      </w:r>
      <w:hyperlink r:id="rId38">
        <w:r>
          <w:rPr>
            <w:color w:val="0000FF"/>
          </w:rPr>
          <w:t>Закон</w:t>
        </w:r>
      </w:hyperlink>
      <w:r>
        <w:t xml:space="preserve"> Новосибирской области от 04.07.2012 N 236-ОЗ.</w:t>
      </w:r>
    </w:p>
    <w:p w:rsidR="005C733A" w:rsidRDefault="005C733A">
      <w:pPr>
        <w:pStyle w:val="ConsPlusNormal"/>
        <w:ind w:firstLine="540"/>
        <w:jc w:val="both"/>
      </w:pPr>
    </w:p>
    <w:p w:rsidR="005C733A" w:rsidRDefault="005C733A">
      <w:pPr>
        <w:pStyle w:val="ConsPlusTitle"/>
        <w:ind w:firstLine="540"/>
        <w:jc w:val="both"/>
        <w:outlineLvl w:val="0"/>
      </w:pPr>
      <w:r>
        <w:t xml:space="preserve">Статья 12. Утратила силу. - </w:t>
      </w:r>
      <w:hyperlink r:id="rId39">
        <w:r>
          <w:rPr>
            <w:color w:val="0000FF"/>
          </w:rPr>
          <w:t>Закон</w:t>
        </w:r>
      </w:hyperlink>
      <w:r>
        <w:t xml:space="preserve"> Новосибирской области от 06.07.2018 N 274-ОЗ.</w:t>
      </w:r>
    </w:p>
    <w:p w:rsidR="005C733A" w:rsidRDefault="005C733A">
      <w:pPr>
        <w:pStyle w:val="ConsPlusNormal"/>
        <w:ind w:firstLine="540"/>
        <w:jc w:val="both"/>
      </w:pPr>
    </w:p>
    <w:p w:rsidR="005C733A" w:rsidRDefault="005C733A">
      <w:pPr>
        <w:pStyle w:val="ConsPlusTitle"/>
        <w:ind w:firstLine="540"/>
        <w:jc w:val="both"/>
        <w:outlineLvl w:val="0"/>
      </w:pPr>
      <w:r>
        <w:t>Статья 13. Финансирование расходов, связанных с реализацией настоящего Закона</w:t>
      </w:r>
    </w:p>
    <w:p w:rsidR="005C733A" w:rsidRDefault="005C733A">
      <w:pPr>
        <w:pStyle w:val="ConsPlusNormal"/>
        <w:ind w:firstLine="540"/>
        <w:jc w:val="both"/>
      </w:pPr>
      <w:r>
        <w:t xml:space="preserve">(в ред. </w:t>
      </w:r>
      <w:hyperlink r:id="rId40">
        <w:r>
          <w:rPr>
            <w:color w:val="0000FF"/>
          </w:rPr>
          <w:t>Закона</w:t>
        </w:r>
      </w:hyperlink>
      <w:r>
        <w:t xml:space="preserve"> Новосибирской области от 06.07.2018 N 274-ОЗ)</w:t>
      </w:r>
    </w:p>
    <w:p w:rsidR="005C733A" w:rsidRDefault="005C733A">
      <w:pPr>
        <w:pStyle w:val="ConsPlusNormal"/>
        <w:ind w:firstLine="540"/>
        <w:jc w:val="both"/>
      </w:pPr>
    </w:p>
    <w:p w:rsidR="005C733A" w:rsidRDefault="005C733A">
      <w:pPr>
        <w:pStyle w:val="ConsPlusNormal"/>
        <w:ind w:firstLine="540"/>
        <w:jc w:val="both"/>
      </w:pPr>
      <w:r>
        <w:t>Финансирование расходов, связанных с реализацией настоящего Закона, осуществляется за счет средств областного бюджета Новосибирской области.</w:t>
      </w:r>
    </w:p>
    <w:p w:rsidR="005C733A" w:rsidRDefault="005C733A">
      <w:pPr>
        <w:pStyle w:val="ConsPlusNormal"/>
      </w:pPr>
    </w:p>
    <w:p w:rsidR="005C733A" w:rsidRDefault="005C733A">
      <w:pPr>
        <w:pStyle w:val="ConsPlusTitle"/>
        <w:ind w:firstLine="540"/>
        <w:jc w:val="both"/>
        <w:outlineLvl w:val="0"/>
      </w:pPr>
      <w:r>
        <w:t xml:space="preserve">Статья 14. Утратила силу. - </w:t>
      </w:r>
      <w:hyperlink r:id="rId41">
        <w:r>
          <w:rPr>
            <w:color w:val="0000FF"/>
          </w:rPr>
          <w:t>Закон</w:t>
        </w:r>
      </w:hyperlink>
      <w:r>
        <w:t xml:space="preserve"> Новосибирской области от 04.07.2012 N 236-ОЗ.</w:t>
      </w:r>
    </w:p>
    <w:p w:rsidR="005C733A" w:rsidRDefault="005C733A">
      <w:pPr>
        <w:pStyle w:val="ConsPlusNormal"/>
      </w:pPr>
    </w:p>
    <w:p w:rsidR="005C733A" w:rsidRDefault="005C733A">
      <w:pPr>
        <w:pStyle w:val="ConsPlusNormal"/>
        <w:jc w:val="right"/>
      </w:pPr>
      <w:r>
        <w:t>И.о. главы администрации</w:t>
      </w:r>
    </w:p>
    <w:p w:rsidR="005C733A" w:rsidRDefault="005C733A">
      <w:pPr>
        <w:pStyle w:val="ConsPlusNormal"/>
        <w:jc w:val="right"/>
      </w:pPr>
      <w:r>
        <w:t>Новосибирской области</w:t>
      </w:r>
    </w:p>
    <w:p w:rsidR="005C733A" w:rsidRDefault="005C733A">
      <w:pPr>
        <w:pStyle w:val="ConsPlusNormal"/>
        <w:jc w:val="right"/>
      </w:pPr>
      <w:r>
        <w:t>В.Н.КИСЕЛЕВ</w:t>
      </w:r>
    </w:p>
    <w:p w:rsidR="005C733A" w:rsidRDefault="005C733A">
      <w:pPr>
        <w:pStyle w:val="ConsPlusNormal"/>
      </w:pPr>
      <w:r>
        <w:t>г. Новосибирск</w:t>
      </w:r>
    </w:p>
    <w:p w:rsidR="005C733A" w:rsidRDefault="005C733A">
      <w:pPr>
        <w:pStyle w:val="ConsPlusNormal"/>
        <w:spacing w:before="220"/>
      </w:pPr>
      <w:r>
        <w:t>5 декабря 1995 года</w:t>
      </w:r>
    </w:p>
    <w:p w:rsidR="005C733A" w:rsidRDefault="005C733A">
      <w:pPr>
        <w:pStyle w:val="ConsPlusNormal"/>
        <w:spacing w:before="220"/>
      </w:pPr>
      <w:r>
        <w:t>N 29-ОЗ</w:t>
      </w:r>
    </w:p>
    <w:p w:rsidR="005C733A" w:rsidRDefault="005C733A">
      <w:pPr>
        <w:pStyle w:val="ConsPlusNormal"/>
      </w:pPr>
    </w:p>
    <w:p w:rsidR="005C733A" w:rsidRDefault="005C733A">
      <w:pPr>
        <w:pStyle w:val="ConsPlusNormal"/>
      </w:pPr>
    </w:p>
    <w:p w:rsidR="005C733A" w:rsidRDefault="005C733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8F3B65" w:rsidRDefault="008F3B65"/>
    <w:sectPr w:rsidR="008F3B65" w:rsidSect="00757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3A"/>
    <w:rsid w:val="005C733A"/>
    <w:rsid w:val="008F3B65"/>
    <w:rsid w:val="009A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03153-1B94-49D9-B7EE-B9A3D4B4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3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C73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C73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49&amp;n=134575&amp;dst=100008" TargetMode="External"/><Relationship Id="rId18" Type="http://schemas.openxmlformats.org/officeDocument/2006/relationships/hyperlink" Target="https://login.consultant.ru/link/?req=doc&amp;base=RLAW049&amp;n=110596&amp;dst=100009" TargetMode="External"/><Relationship Id="rId26" Type="http://schemas.openxmlformats.org/officeDocument/2006/relationships/hyperlink" Target="https://login.consultant.ru/link/?req=doc&amp;base=RLAW049&amp;n=170805&amp;dst=100011" TargetMode="External"/><Relationship Id="rId39" Type="http://schemas.openxmlformats.org/officeDocument/2006/relationships/hyperlink" Target="https://login.consultant.ru/link/?req=doc&amp;base=RLAW049&amp;n=110596&amp;dst=100028" TargetMode="External"/><Relationship Id="rId21" Type="http://schemas.openxmlformats.org/officeDocument/2006/relationships/hyperlink" Target="https://login.consultant.ru/link/?req=doc&amp;base=LAW&amp;n=2875" TargetMode="External"/><Relationship Id="rId34" Type="http://schemas.openxmlformats.org/officeDocument/2006/relationships/hyperlink" Target="https://login.consultant.ru/link/?req=doc&amp;base=RLAW049&amp;n=134575&amp;dst=10000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49&amp;n=28018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56093&amp;dst=100012" TargetMode="External"/><Relationship Id="rId20" Type="http://schemas.openxmlformats.org/officeDocument/2006/relationships/hyperlink" Target="https://login.consultant.ru/link/?req=doc&amp;base=RLAW049&amp;n=170805&amp;dst=100009" TargetMode="External"/><Relationship Id="rId29" Type="http://schemas.openxmlformats.org/officeDocument/2006/relationships/hyperlink" Target="https://login.consultant.ru/link/?req=doc&amp;base=RLAW049&amp;n=110596&amp;dst=100016" TargetMode="External"/><Relationship Id="rId41" Type="http://schemas.openxmlformats.org/officeDocument/2006/relationships/hyperlink" Target="https://login.consultant.ru/link/?req=doc&amp;base=RLAW049&amp;n=56093&amp;dst=10003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6965&amp;dst=100007" TargetMode="External"/><Relationship Id="rId11" Type="http://schemas.openxmlformats.org/officeDocument/2006/relationships/hyperlink" Target="https://login.consultant.ru/link/?req=doc&amp;base=RLAW049&amp;n=115336&amp;dst=100008" TargetMode="External"/><Relationship Id="rId24" Type="http://schemas.openxmlformats.org/officeDocument/2006/relationships/hyperlink" Target="https://login.consultant.ru/link/?req=doc&amp;base=RLAW049&amp;n=110596&amp;dst=100011" TargetMode="External"/><Relationship Id="rId32" Type="http://schemas.openxmlformats.org/officeDocument/2006/relationships/hyperlink" Target="https://login.consultant.ru/link/?req=doc&amp;base=RLAW049&amp;n=120295&amp;dst=100008" TargetMode="External"/><Relationship Id="rId37" Type="http://schemas.openxmlformats.org/officeDocument/2006/relationships/hyperlink" Target="https://login.consultant.ru/link/?req=doc&amp;base=RLAW049&amp;n=115336&amp;dst=100015" TargetMode="External"/><Relationship Id="rId40" Type="http://schemas.openxmlformats.org/officeDocument/2006/relationships/hyperlink" Target="https://login.consultant.ru/link/?req=doc&amp;base=RLAW049&amp;n=110596&amp;dst=100029" TargetMode="External"/><Relationship Id="rId5" Type="http://schemas.openxmlformats.org/officeDocument/2006/relationships/hyperlink" Target="https://login.consultant.ru/link/?req=doc&amp;base=RLAW049&amp;n=14554&amp;dst=100007" TargetMode="External"/><Relationship Id="rId15" Type="http://schemas.openxmlformats.org/officeDocument/2006/relationships/hyperlink" Target="https://login.consultant.ru/link/?req=doc&amp;base=RLAW049&amp;n=56093&amp;dst=100010" TargetMode="External"/><Relationship Id="rId23" Type="http://schemas.openxmlformats.org/officeDocument/2006/relationships/hyperlink" Target="https://login.consultant.ru/link/?req=doc&amp;base=RLAW049&amp;n=110596&amp;dst=100010" TargetMode="External"/><Relationship Id="rId28" Type="http://schemas.openxmlformats.org/officeDocument/2006/relationships/hyperlink" Target="https://login.consultant.ru/link/?req=doc&amp;base=RLAW049&amp;n=56093&amp;dst=100019" TargetMode="External"/><Relationship Id="rId36" Type="http://schemas.openxmlformats.org/officeDocument/2006/relationships/hyperlink" Target="https://login.consultant.ru/link/?req=doc&amp;base=RLAW049&amp;n=110596&amp;dst=100025" TargetMode="External"/><Relationship Id="rId10" Type="http://schemas.openxmlformats.org/officeDocument/2006/relationships/hyperlink" Target="https://login.consultant.ru/link/?req=doc&amp;base=RLAW049&amp;n=110596&amp;dst=100008" TargetMode="External"/><Relationship Id="rId19" Type="http://schemas.openxmlformats.org/officeDocument/2006/relationships/hyperlink" Target="https://login.consultant.ru/link/?req=doc&amp;base=LAW&amp;n=372860" TargetMode="External"/><Relationship Id="rId31" Type="http://schemas.openxmlformats.org/officeDocument/2006/relationships/hyperlink" Target="https://login.consultant.ru/link/?req=doc&amp;base=RLAW049&amp;n=115336&amp;dst=10001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67587&amp;dst=100008" TargetMode="External"/><Relationship Id="rId14" Type="http://schemas.openxmlformats.org/officeDocument/2006/relationships/hyperlink" Target="https://login.consultant.ru/link/?req=doc&amp;base=RLAW049&amp;n=170805&amp;dst=100008" TargetMode="External"/><Relationship Id="rId22" Type="http://schemas.openxmlformats.org/officeDocument/2006/relationships/hyperlink" Target="https://login.consultant.ru/link/?req=doc&amp;base=LAW&amp;n=469770&amp;dst=59" TargetMode="External"/><Relationship Id="rId27" Type="http://schemas.openxmlformats.org/officeDocument/2006/relationships/hyperlink" Target="https://login.consultant.ru/link/?req=doc&amp;base=LAW&amp;n=469770" TargetMode="External"/><Relationship Id="rId30" Type="http://schemas.openxmlformats.org/officeDocument/2006/relationships/hyperlink" Target="https://login.consultant.ru/link/?req=doc&amp;base=RLAW049&amp;n=115336&amp;dst=100013" TargetMode="External"/><Relationship Id="rId35" Type="http://schemas.openxmlformats.org/officeDocument/2006/relationships/hyperlink" Target="https://login.consultant.ru/link/?req=doc&amp;base=RLAW049&amp;n=110596&amp;dst=100024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49&amp;n=56093&amp;dst=1000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49&amp;n=120295&amp;dst=100008" TargetMode="External"/><Relationship Id="rId17" Type="http://schemas.openxmlformats.org/officeDocument/2006/relationships/hyperlink" Target="https://login.consultant.ru/link/?req=doc&amp;base=RLAW049&amp;n=67587&amp;dst=100008" TargetMode="External"/><Relationship Id="rId25" Type="http://schemas.openxmlformats.org/officeDocument/2006/relationships/hyperlink" Target="https://login.consultant.ru/link/?req=doc&amp;base=RLAW049&amp;n=56093&amp;dst=100018" TargetMode="External"/><Relationship Id="rId33" Type="http://schemas.openxmlformats.org/officeDocument/2006/relationships/hyperlink" Target="https://login.consultant.ru/link/?req=doc&amp;base=RLAW049&amp;n=110596&amp;dst=100021" TargetMode="External"/><Relationship Id="rId38" Type="http://schemas.openxmlformats.org/officeDocument/2006/relationships/hyperlink" Target="https://login.consultant.ru/link/?req=doc&amp;base=RLAW049&amp;n=56093&amp;dst=100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 Елена Владимировна</dc:creator>
  <cp:keywords/>
  <dc:description/>
  <cp:lastModifiedBy>Дроздова Елена Владимировна</cp:lastModifiedBy>
  <cp:revision>1</cp:revision>
  <dcterms:created xsi:type="dcterms:W3CDTF">2024-04-19T09:08:00Z</dcterms:created>
  <dcterms:modified xsi:type="dcterms:W3CDTF">2024-04-19T09:08:00Z</dcterms:modified>
</cp:coreProperties>
</file>