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1244" w14:textId="77777777" w:rsidR="00B16B1B" w:rsidRPr="00AB2CE9" w:rsidRDefault="00B16B1B" w:rsidP="00B16B1B">
      <w:pPr>
        <w:spacing w:after="0" w:line="240" w:lineRule="auto"/>
        <w:ind w:left="5245"/>
        <w:jc w:val="center"/>
        <w:rPr>
          <w:rFonts w:ascii="Times New Roman" w:eastAsia="Times New Roman" w:hAnsi="Times New Roman"/>
          <w:sz w:val="28"/>
          <w:szCs w:val="28"/>
          <w:lang w:eastAsia="ru-RU"/>
        </w:rPr>
      </w:pPr>
      <w:r w:rsidRPr="00AB2CE9">
        <w:rPr>
          <w:rFonts w:ascii="Times New Roman" w:eastAsia="Times New Roman" w:hAnsi="Times New Roman"/>
          <w:sz w:val="28"/>
          <w:szCs w:val="28"/>
          <w:lang w:eastAsia="ru-RU"/>
        </w:rPr>
        <w:t>УТВЕРЖДЕНА</w:t>
      </w:r>
    </w:p>
    <w:p w14:paraId="63698182" w14:textId="77777777" w:rsidR="00B16B1B" w:rsidRPr="00AB2CE9" w:rsidRDefault="00B16B1B" w:rsidP="00B16B1B">
      <w:pPr>
        <w:spacing w:after="0" w:line="240" w:lineRule="auto"/>
        <w:ind w:left="5245"/>
        <w:jc w:val="center"/>
        <w:rPr>
          <w:rFonts w:ascii="Times New Roman" w:eastAsia="Times New Roman" w:hAnsi="Times New Roman"/>
          <w:sz w:val="28"/>
          <w:szCs w:val="28"/>
          <w:lang w:eastAsia="ru-RU"/>
        </w:rPr>
      </w:pPr>
      <w:r w:rsidRPr="00AB2CE9">
        <w:rPr>
          <w:rFonts w:ascii="Times New Roman" w:eastAsia="Times New Roman" w:hAnsi="Times New Roman"/>
          <w:sz w:val="28"/>
          <w:szCs w:val="28"/>
          <w:lang w:eastAsia="ru-RU"/>
        </w:rPr>
        <w:t xml:space="preserve">распоряжением </w:t>
      </w:r>
    </w:p>
    <w:p w14:paraId="619A567B" w14:textId="77777777" w:rsidR="00B16B1B" w:rsidRPr="00AB2CE9" w:rsidRDefault="00B16B1B" w:rsidP="00B16B1B">
      <w:pPr>
        <w:spacing w:after="0" w:line="240" w:lineRule="auto"/>
        <w:ind w:left="5245"/>
        <w:jc w:val="center"/>
        <w:rPr>
          <w:rFonts w:ascii="Times New Roman" w:eastAsia="Times New Roman" w:hAnsi="Times New Roman"/>
          <w:sz w:val="28"/>
          <w:szCs w:val="28"/>
          <w:lang w:eastAsia="ru-RU"/>
        </w:rPr>
      </w:pPr>
      <w:r w:rsidRPr="00AB2CE9">
        <w:rPr>
          <w:rFonts w:ascii="Times New Roman" w:eastAsia="Times New Roman" w:hAnsi="Times New Roman"/>
          <w:sz w:val="28"/>
          <w:szCs w:val="28"/>
          <w:lang w:eastAsia="ru-RU"/>
        </w:rPr>
        <w:t>Уполномоченного по пра</w:t>
      </w:r>
      <w:bookmarkStart w:id="0" w:name="_GoBack"/>
      <w:bookmarkEnd w:id="0"/>
      <w:r w:rsidRPr="00AB2CE9">
        <w:rPr>
          <w:rFonts w:ascii="Times New Roman" w:eastAsia="Times New Roman" w:hAnsi="Times New Roman"/>
          <w:sz w:val="28"/>
          <w:szCs w:val="28"/>
          <w:lang w:eastAsia="ru-RU"/>
        </w:rPr>
        <w:t xml:space="preserve">вам человека </w:t>
      </w:r>
    </w:p>
    <w:p w14:paraId="78F488FE" w14:textId="77777777" w:rsidR="00B16B1B" w:rsidRPr="00AB2CE9" w:rsidRDefault="00B16B1B" w:rsidP="00B16B1B">
      <w:pPr>
        <w:spacing w:after="0" w:line="240" w:lineRule="auto"/>
        <w:ind w:left="5245"/>
        <w:jc w:val="center"/>
        <w:rPr>
          <w:rFonts w:ascii="Times New Roman" w:eastAsia="Times New Roman" w:hAnsi="Times New Roman"/>
          <w:sz w:val="28"/>
          <w:szCs w:val="28"/>
          <w:lang w:eastAsia="ru-RU"/>
        </w:rPr>
      </w:pPr>
      <w:r w:rsidRPr="00AB2CE9">
        <w:rPr>
          <w:rFonts w:ascii="Times New Roman" w:eastAsia="Times New Roman" w:hAnsi="Times New Roman"/>
          <w:sz w:val="28"/>
          <w:szCs w:val="28"/>
          <w:lang w:eastAsia="ru-RU"/>
        </w:rPr>
        <w:t>в Новосибирской области</w:t>
      </w:r>
    </w:p>
    <w:p w14:paraId="58387015" w14:textId="646462B8" w:rsidR="00B16B1B" w:rsidRPr="00CC6870" w:rsidRDefault="00B16B1B" w:rsidP="00B16B1B">
      <w:pPr>
        <w:spacing w:after="0" w:line="240" w:lineRule="auto"/>
        <w:ind w:left="5245"/>
        <w:jc w:val="center"/>
        <w:rPr>
          <w:rFonts w:ascii="Times New Roman" w:hAnsi="Times New Roman"/>
          <w:b/>
          <w:sz w:val="28"/>
          <w:szCs w:val="28"/>
        </w:rPr>
      </w:pPr>
      <w:r w:rsidRPr="00AB2CE9">
        <w:rPr>
          <w:rFonts w:ascii="Times New Roman" w:eastAsia="Times New Roman" w:hAnsi="Times New Roman"/>
          <w:sz w:val="28"/>
          <w:szCs w:val="28"/>
          <w:lang w:eastAsia="ru-RU"/>
        </w:rPr>
        <w:t xml:space="preserve">от </w:t>
      </w:r>
      <w:r w:rsidR="00174218" w:rsidRPr="00174218">
        <w:rPr>
          <w:rFonts w:ascii="Times New Roman" w:eastAsia="Times New Roman" w:hAnsi="Times New Roman"/>
          <w:sz w:val="28"/>
          <w:szCs w:val="28"/>
          <w:u w:val="single"/>
          <w:lang w:eastAsia="ru-RU"/>
        </w:rPr>
        <w:t>30.01.2023</w:t>
      </w:r>
      <w:r w:rsidRPr="00AB2CE9">
        <w:rPr>
          <w:rFonts w:ascii="Times New Roman" w:eastAsia="Times New Roman" w:hAnsi="Times New Roman"/>
          <w:sz w:val="28"/>
          <w:szCs w:val="28"/>
          <w:lang w:eastAsia="ru-RU"/>
        </w:rPr>
        <w:t xml:space="preserve"> №</w:t>
      </w:r>
      <w:r w:rsidR="00174218">
        <w:rPr>
          <w:rFonts w:ascii="Times New Roman" w:eastAsia="Times New Roman" w:hAnsi="Times New Roman"/>
          <w:sz w:val="28"/>
          <w:szCs w:val="28"/>
          <w:lang w:eastAsia="ru-RU"/>
        </w:rPr>
        <w:t xml:space="preserve"> </w:t>
      </w:r>
      <w:r w:rsidR="00174218" w:rsidRPr="00174218">
        <w:rPr>
          <w:rFonts w:ascii="Times New Roman" w:eastAsia="Times New Roman" w:hAnsi="Times New Roman"/>
          <w:sz w:val="28"/>
          <w:szCs w:val="28"/>
          <w:u w:val="single"/>
          <w:lang w:eastAsia="ru-RU"/>
        </w:rPr>
        <w:t>14-р</w:t>
      </w:r>
    </w:p>
    <w:p w14:paraId="1044C16A" w14:textId="77777777" w:rsidR="005B3578" w:rsidRPr="001A44D4" w:rsidRDefault="005B3578" w:rsidP="00B83490">
      <w:pPr>
        <w:spacing w:after="0" w:line="240" w:lineRule="auto"/>
        <w:jc w:val="center"/>
        <w:rPr>
          <w:rFonts w:ascii="Times New Roman" w:hAnsi="Times New Roman"/>
          <w:b/>
          <w:sz w:val="28"/>
          <w:szCs w:val="28"/>
        </w:rPr>
      </w:pPr>
    </w:p>
    <w:p w14:paraId="3A873B15" w14:textId="56F04427" w:rsidR="001D2382" w:rsidRPr="001A44D4" w:rsidRDefault="000C2807" w:rsidP="00B83490">
      <w:pPr>
        <w:spacing w:after="0" w:line="240" w:lineRule="auto"/>
        <w:jc w:val="center"/>
        <w:rPr>
          <w:rFonts w:ascii="Times New Roman" w:hAnsi="Times New Roman"/>
          <w:b/>
          <w:sz w:val="28"/>
          <w:szCs w:val="28"/>
        </w:rPr>
      </w:pPr>
      <w:r w:rsidRPr="001A44D4">
        <w:rPr>
          <w:rFonts w:ascii="Times New Roman" w:hAnsi="Times New Roman"/>
          <w:b/>
          <w:sz w:val="28"/>
          <w:szCs w:val="28"/>
        </w:rPr>
        <w:t xml:space="preserve">Примерная форма государственного контракта </w:t>
      </w:r>
    </w:p>
    <w:p w14:paraId="70F25D3B" w14:textId="3288CEFC" w:rsidR="001D2382" w:rsidRPr="001A44D4" w:rsidRDefault="001D2382" w:rsidP="00B83490">
      <w:pPr>
        <w:spacing w:after="0" w:line="240" w:lineRule="auto"/>
        <w:jc w:val="center"/>
        <w:rPr>
          <w:rFonts w:ascii="Times New Roman" w:hAnsi="Times New Roman"/>
          <w:b/>
          <w:sz w:val="28"/>
          <w:szCs w:val="28"/>
        </w:rPr>
      </w:pPr>
      <w:r w:rsidRPr="001A44D4">
        <w:rPr>
          <w:rFonts w:ascii="Times New Roman" w:hAnsi="Times New Roman"/>
          <w:b/>
          <w:sz w:val="28"/>
          <w:szCs w:val="28"/>
        </w:rPr>
        <w:t>на поставку товаров для обеспечения нужд Новосибирской области</w:t>
      </w:r>
    </w:p>
    <w:p w14:paraId="45796599" w14:textId="6BEABB61" w:rsidR="000C2807" w:rsidRPr="001A44D4" w:rsidRDefault="000C2807" w:rsidP="00B83490">
      <w:pPr>
        <w:spacing w:after="0" w:line="240" w:lineRule="auto"/>
        <w:jc w:val="center"/>
        <w:rPr>
          <w:rFonts w:ascii="Times New Roman" w:hAnsi="Times New Roman"/>
          <w:b/>
          <w:sz w:val="24"/>
          <w:szCs w:val="24"/>
        </w:rPr>
      </w:pPr>
      <w:r w:rsidRPr="001A44D4">
        <w:rPr>
          <w:rFonts w:ascii="Times New Roman" w:hAnsi="Times New Roman"/>
          <w:sz w:val="28"/>
          <w:szCs w:val="28"/>
        </w:rPr>
        <w:t>№</w:t>
      </w:r>
      <w:r w:rsidR="00F94328">
        <w:rPr>
          <w:rFonts w:ascii="Times New Roman" w:hAnsi="Times New Roman"/>
          <w:sz w:val="28"/>
          <w:szCs w:val="28"/>
        </w:rPr>
        <w:t>_____</w:t>
      </w:r>
    </w:p>
    <w:p w14:paraId="1CEFA103" w14:textId="77777777" w:rsidR="0019066E" w:rsidRPr="001A44D4" w:rsidRDefault="0019066E" w:rsidP="000423AD">
      <w:pPr>
        <w:spacing w:after="0" w:line="240" w:lineRule="auto"/>
        <w:jc w:val="both"/>
        <w:rPr>
          <w:rFonts w:ascii="Times New Roman" w:hAnsi="Times New Roman"/>
          <w:b/>
          <w:sz w:val="24"/>
          <w:szCs w:val="24"/>
        </w:rPr>
      </w:pPr>
    </w:p>
    <w:p w14:paraId="3000BE3E" w14:textId="0F4C542A" w:rsidR="00E4700A" w:rsidRPr="001A44D4" w:rsidRDefault="00E4700A" w:rsidP="003D364A">
      <w:pPr>
        <w:pStyle w:val="ConsPlusNormal"/>
        <w:jc w:val="both"/>
        <w:rPr>
          <w:rFonts w:ascii="Times New Roman" w:hAnsi="Times New Roman"/>
          <w:sz w:val="24"/>
          <w:szCs w:val="24"/>
        </w:rPr>
      </w:pPr>
      <w:r w:rsidRPr="001A44D4">
        <w:rPr>
          <w:rFonts w:ascii="Times New Roman" w:hAnsi="Times New Roman"/>
          <w:sz w:val="24"/>
          <w:szCs w:val="24"/>
        </w:rPr>
        <w:t xml:space="preserve">г. Новосибирск                                                          </w:t>
      </w:r>
      <w:r w:rsidR="003D364A">
        <w:rPr>
          <w:rFonts w:ascii="Times New Roman" w:hAnsi="Times New Roman"/>
          <w:sz w:val="24"/>
          <w:szCs w:val="24"/>
        </w:rPr>
        <w:t xml:space="preserve">               </w:t>
      </w:r>
      <w:r w:rsidRPr="001A44D4">
        <w:rPr>
          <w:rFonts w:ascii="Times New Roman" w:hAnsi="Times New Roman"/>
          <w:sz w:val="24"/>
          <w:szCs w:val="24"/>
        </w:rPr>
        <w:t xml:space="preserve">         </w:t>
      </w:r>
      <w:proofErr w:type="gramStart"/>
      <w:r w:rsidRPr="001A44D4">
        <w:rPr>
          <w:rFonts w:ascii="Times New Roman" w:hAnsi="Times New Roman"/>
          <w:sz w:val="24"/>
          <w:szCs w:val="24"/>
        </w:rPr>
        <w:t xml:space="preserve">   «</w:t>
      </w:r>
      <w:proofErr w:type="gramEnd"/>
      <w:r w:rsidRPr="001A44D4">
        <w:rPr>
          <w:rFonts w:ascii="Times New Roman" w:hAnsi="Times New Roman"/>
          <w:sz w:val="24"/>
          <w:szCs w:val="24"/>
        </w:rPr>
        <w:t>_____» ______________ 20___г.</w:t>
      </w:r>
    </w:p>
    <w:p w14:paraId="278F154F" w14:textId="77777777" w:rsidR="00E4700A" w:rsidRPr="001A44D4" w:rsidRDefault="00E4700A" w:rsidP="000423AD">
      <w:pPr>
        <w:pStyle w:val="ConsPlusNormal"/>
        <w:ind w:firstLine="708"/>
        <w:jc w:val="both"/>
        <w:rPr>
          <w:rFonts w:ascii="Times New Roman" w:hAnsi="Times New Roman"/>
          <w:b/>
          <w:sz w:val="24"/>
          <w:szCs w:val="24"/>
        </w:rPr>
      </w:pPr>
    </w:p>
    <w:p w14:paraId="3878EBBF" w14:textId="77777777" w:rsidR="0011475A" w:rsidRDefault="0011475A" w:rsidP="000423AD">
      <w:pPr>
        <w:pStyle w:val="ConsPlusNormal"/>
        <w:ind w:firstLine="708"/>
        <w:jc w:val="both"/>
        <w:rPr>
          <w:rFonts w:ascii="Times New Roman" w:hAnsi="Times New Roman"/>
          <w:sz w:val="24"/>
          <w:szCs w:val="24"/>
        </w:rPr>
      </w:pPr>
    </w:p>
    <w:p w14:paraId="373147CC" w14:textId="7910C9AE" w:rsidR="005C25E3" w:rsidRPr="001A44D4" w:rsidRDefault="00E15BBD" w:rsidP="000423AD">
      <w:pPr>
        <w:pStyle w:val="ConsPlusNormal"/>
        <w:ind w:firstLine="708"/>
        <w:jc w:val="both"/>
        <w:rPr>
          <w:rFonts w:ascii="Times New Roman" w:hAnsi="Times New Roman"/>
          <w:sz w:val="24"/>
          <w:szCs w:val="24"/>
        </w:rPr>
      </w:pPr>
      <w:r>
        <w:rPr>
          <w:rFonts w:ascii="Times New Roman" w:hAnsi="Times New Roman"/>
          <w:b/>
          <w:sz w:val="24"/>
          <w:szCs w:val="24"/>
          <w:lang w:eastAsia="ru-RU"/>
        </w:rPr>
        <w:t xml:space="preserve">Государственный орган </w:t>
      </w:r>
      <w:r w:rsidR="0011475A" w:rsidRPr="00906B52">
        <w:rPr>
          <w:rFonts w:ascii="Times New Roman" w:hAnsi="Times New Roman"/>
          <w:b/>
          <w:sz w:val="24"/>
          <w:szCs w:val="24"/>
          <w:lang w:eastAsia="ru-RU"/>
        </w:rPr>
        <w:t xml:space="preserve">Уполномоченный по правам человека в Новосибирской области и аппарат Уполномоченного по правам человека, именуемый в дальнейшем «Заказчик»,  </w:t>
      </w:r>
      <w:r w:rsidR="0011475A" w:rsidRPr="00906B52">
        <w:rPr>
          <w:rFonts w:ascii="Times New Roman" w:hAnsi="Times New Roman"/>
          <w:b/>
          <w:sz w:val="24"/>
          <w:szCs w:val="24"/>
        </w:rPr>
        <w:t>для обеспечения нужд Новосибирской области</w:t>
      </w:r>
      <w:r w:rsidR="0011475A" w:rsidRPr="00CC6870">
        <w:rPr>
          <w:rFonts w:ascii="Times New Roman" w:hAnsi="Times New Roman"/>
          <w:sz w:val="24"/>
          <w:szCs w:val="24"/>
        </w:rPr>
        <w:t xml:space="preserve">, </w:t>
      </w:r>
      <w:r w:rsidR="0011475A" w:rsidRPr="00906B52">
        <w:rPr>
          <w:rFonts w:ascii="Times New Roman" w:hAnsi="Times New Roman"/>
          <w:sz w:val="24"/>
          <w:szCs w:val="24"/>
          <w:lang w:eastAsia="ru-RU"/>
        </w:rPr>
        <w:t xml:space="preserve">в лице Уполномоченного по правам человека в Новосибирской области </w:t>
      </w:r>
      <w:proofErr w:type="spellStart"/>
      <w:r w:rsidR="0011475A" w:rsidRPr="00906B52">
        <w:rPr>
          <w:rFonts w:ascii="Times New Roman" w:hAnsi="Times New Roman"/>
          <w:sz w:val="24"/>
          <w:szCs w:val="24"/>
          <w:lang w:eastAsia="ru-RU"/>
        </w:rPr>
        <w:t>Шалабаевой</w:t>
      </w:r>
      <w:proofErr w:type="spellEnd"/>
      <w:r w:rsidR="0011475A" w:rsidRPr="00906B52">
        <w:rPr>
          <w:rFonts w:ascii="Times New Roman" w:hAnsi="Times New Roman"/>
          <w:sz w:val="24"/>
          <w:szCs w:val="24"/>
          <w:lang w:eastAsia="ru-RU"/>
        </w:rPr>
        <w:t xml:space="preserve"> Нины Николаевны, действующей на основании Постановления Законодательного Собрания Новос</w:t>
      </w:r>
      <w:r w:rsidR="00B16B1B">
        <w:rPr>
          <w:rFonts w:ascii="Times New Roman" w:hAnsi="Times New Roman"/>
          <w:sz w:val="24"/>
          <w:szCs w:val="24"/>
          <w:lang w:eastAsia="ru-RU"/>
        </w:rPr>
        <w:t xml:space="preserve">ибирской области от 22.11.2018 </w:t>
      </w:r>
      <w:r w:rsidR="0011475A" w:rsidRPr="00906B52">
        <w:rPr>
          <w:rFonts w:ascii="Times New Roman" w:hAnsi="Times New Roman"/>
          <w:sz w:val="24"/>
          <w:szCs w:val="24"/>
          <w:lang w:eastAsia="ru-RU"/>
        </w:rPr>
        <w:t>№ 172</w:t>
      </w:r>
      <w:r w:rsidR="0011475A" w:rsidRPr="00CC6870">
        <w:rPr>
          <w:rFonts w:ascii="Times New Roman" w:hAnsi="Times New Roman"/>
          <w:sz w:val="24"/>
          <w:szCs w:val="24"/>
        </w:rPr>
        <w:t xml:space="preserve">, </w:t>
      </w:r>
      <w:r w:rsidR="0011475A">
        <w:rPr>
          <w:rFonts w:ascii="Times New Roman" w:hAnsi="Times New Roman"/>
          <w:sz w:val="24"/>
          <w:szCs w:val="24"/>
        </w:rPr>
        <w:t xml:space="preserve">                       </w:t>
      </w:r>
      <w:r w:rsidR="005C25E3" w:rsidRPr="001A44D4">
        <w:rPr>
          <w:rFonts w:ascii="Times New Roman" w:hAnsi="Times New Roman"/>
          <w:sz w:val="24"/>
          <w:szCs w:val="24"/>
        </w:rPr>
        <w:t>с одной стороны, и</w:t>
      </w:r>
      <w:r w:rsidR="008B2421" w:rsidRPr="001A44D4">
        <w:rPr>
          <w:rFonts w:ascii="Times New Roman" w:hAnsi="Times New Roman"/>
          <w:sz w:val="24"/>
          <w:szCs w:val="24"/>
        </w:rPr>
        <w:t xml:space="preserve"> </w:t>
      </w:r>
      <w:r w:rsidR="005C25E3" w:rsidRPr="001A44D4">
        <w:rPr>
          <w:rFonts w:ascii="Times New Roman" w:hAnsi="Times New Roman"/>
          <w:sz w:val="24"/>
          <w:szCs w:val="24"/>
        </w:rPr>
        <w:t>_____________________</w:t>
      </w:r>
      <w:r w:rsidR="003D0D3F" w:rsidRPr="001A44D4">
        <w:rPr>
          <w:rFonts w:ascii="Times New Roman" w:hAnsi="Times New Roman"/>
          <w:sz w:val="24"/>
          <w:szCs w:val="24"/>
        </w:rPr>
        <w:t>____</w:t>
      </w:r>
      <w:r w:rsidR="006D2967" w:rsidRPr="001A44D4">
        <w:rPr>
          <w:rFonts w:ascii="Times New Roman" w:hAnsi="Times New Roman"/>
          <w:sz w:val="24"/>
          <w:szCs w:val="24"/>
        </w:rPr>
        <w:t>______</w:t>
      </w:r>
      <w:r w:rsidR="005C25E3" w:rsidRPr="001A44D4">
        <w:rPr>
          <w:rFonts w:ascii="Times New Roman" w:hAnsi="Times New Roman"/>
          <w:sz w:val="24"/>
          <w:szCs w:val="24"/>
        </w:rPr>
        <w:t>, именуем___ в дальнейшем «Поставщик», в лице ______________</w:t>
      </w:r>
      <w:r w:rsidR="006D2967" w:rsidRPr="001A44D4">
        <w:rPr>
          <w:rFonts w:ascii="Times New Roman" w:hAnsi="Times New Roman"/>
          <w:sz w:val="24"/>
          <w:szCs w:val="24"/>
        </w:rPr>
        <w:t>___________</w:t>
      </w:r>
      <w:r w:rsidR="005C25E3" w:rsidRPr="001A44D4">
        <w:rPr>
          <w:rFonts w:ascii="Times New Roman" w:hAnsi="Times New Roman"/>
          <w:sz w:val="24"/>
          <w:szCs w:val="24"/>
        </w:rPr>
        <w:t xml:space="preserve">, </w:t>
      </w:r>
      <w:proofErr w:type="spellStart"/>
      <w:r w:rsidR="005C25E3" w:rsidRPr="001A44D4">
        <w:rPr>
          <w:rFonts w:ascii="Times New Roman" w:hAnsi="Times New Roman"/>
          <w:sz w:val="24"/>
          <w:szCs w:val="24"/>
        </w:rPr>
        <w:t>действующ</w:t>
      </w:r>
      <w:proofErr w:type="spellEnd"/>
      <w:r w:rsidR="005C25E3" w:rsidRPr="001A44D4">
        <w:rPr>
          <w:rFonts w:ascii="Times New Roman" w:hAnsi="Times New Roman"/>
          <w:sz w:val="24"/>
          <w:szCs w:val="24"/>
        </w:rPr>
        <w:t>___ на</w:t>
      </w:r>
      <w:r w:rsidR="006D2967" w:rsidRPr="001A44D4">
        <w:rPr>
          <w:rFonts w:ascii="Times New Roman" w:hAnsi="Times New Roman"/>
          <w:sz w:val="24"/>
          <w:szCs w:val="24"/>
        </w:rPr>
        <w:t> </w:t>
      </w:r>
      <w:r w:rsidR="005C25E3" w:rsidRPr="001A44D4">
        <w:rPr>
          <w:rFonts w:ascii="Times New Roman" w:hAnsi="Times New Roman"/>
          <w:sz w:val="24"/>
          <w:szCs w:val="24"/>
        </w:rPr>
        <w:t>основании ________________</w:t>
      </w:r>
      <w:r w:rsidR="006D2967" w:rsidRPr="001A44D4">
        <w:rPr>
          <w:rFonts w:ascii="Times New Roman" w:hAnsi="Times New Roman"/>
          <w:sz w:val="24"/>
          <w:szCs w:val="24"/>
        </w:rPr>
        <w:t>___</w:t>
      </w:r>
      <w:r w:rsidR="005C25E3" w:rsidRPr="001A44D4">
        <w:rPr>
          <w:rFonts w:ascii="Times New Roman" w:hAnsi="Times New Roman"/>
          <w:sz w:val="24"/>
          <w:szCs w:val="24"/>
        </w:rPr>
        <w:t>, с другой стороны, вместе именуемые «Стороны» и</w:t>
      </w:r>
      <w:r w:rsidR="006D2967" w:rsidRPr="001A44D4">
        <w:rPr>
          <w:rFonts w:ascii="Times New Roman" w:hAnsi="Times New Roman"/>
          <w:sz w:val="24"/>
          <w:szCs w:val="24"/>
        </w:rPr>
        <w:t> </w:t>
      </w:r>
      <w:r w:rsidR="00E43C2A" w:rsidRPr="001A44D4">
        <w:rPr>
          <w:rFonts w:ascii="Times New Roman" w:hAnsi="Times New Roman"/>
          <w:sz w:val="24"/>
          <w:szCs w:val="24"/>
        </w:rPr>
        <w:t> </w:t>
      </w:r>
      <w:r w:rsidR="005C25E3" w:rsidRPr="001A44D4">
        <w:rPr>
          <w:rFonts w:ascii="Times New Roman" w:hAnsi="Times New Roman"/>
          <w:sz w:val="24"/>
          <w:szCs w:val="24"/>
        </w:rPr>
        <w:t>каждый в</w:t>
      </w:r>
      <w:r w:rsidR="008B2421" w:rsidRPr="001A44D4">
        <w:rPr>
          <w:rFonts w:ascii="Times New Roman" w:hAnsi="Times New Roman"/>
          <w:sz w:val="24"/>
          <w:szCs w:val="24"/>
        </w:rPr>
        <w:t xml:space="preserve"> </w:t>
      </w:r>
      <w:r w:rsidR="005C25E3" w:rsidRPr="001A44D4">
        <w:rPr>
          <w:rFonts w:ascii="Times New Roman" w:hAnsi="Times New Roman"/>
          <w:sz w:val="24"/>
          <w:szCs w:val="24"/>
        </w:rPr>
        <w:t>отдельности «Сторона», с соблюдением требований Федерального</w:t>
      </w:r>
      <w:r w:rsidR="00E52F5E" w:rsidRPr="001A44D4">
        <w:rPr>
          <w:rFonts w:ascii="Times New Roman" w:hAnsi="Times New Roman"/>
          <w:sz w:val="24"/>
          <w:szCs w:val="24"/>
        </w:rPr>
        <w:t xml:space="preserve"> закона от</w:t>
      </w:r>
      <w:r w:rsidR="003D0D3F" w:rsidRPr="001A44D4">
        <w:rPr>
          <w:rFonts w:ascii="Times New Roman" w:hAnsi="Times New Roman"/>
          <w:sz w:val="24"/>
          <w:szCs w:val="24"/>
        </w:rPr>
        <w:t> 05.04.2013 № </w:t>
      </w:r>
      <w:r w:rsidR="00E52F5E" w:rsidRPr="001A44D4">
        <w:rPr>
          <w:rFonts w:ascii="Times New Roman" w:hAnsi="Times New Roman"/>
          <w:sz w:val="24"/>
          <w:szCs w:val="24"/>
        </w:rPr>
        <w:t>44-ФЗ «О</w:t>
      </w:r>
      <w:r w:rsidR="008B2421" w:rsidRPr="001A44D4">
        <w:rPr>
          <w:rFonts w:ascii="Times New Roman" w:hAnsi="Times New Roman"/>
          <w:sz w:val="24"/>
          <w:szCs w:val="24"/>
        </w:rPr>
        <w:t xml:space="preserve"> </w:t>
      </w:r>
      <w:r w:rsidR="005C25E3" w:rsidRPr="001A44D4">
        <w:rPr>
          <w:rFonts w:ascii="Times New Roman" w:hAnsi="Times New Roman"/>
          <w:sz w:val="24"/>
          <w:szCs w:val="24"/>
        </w:rPr>
        <w:t>контрактной системе в сфере закупок товаров</w:t>
      </w:r>
      <w:r w:rsidR="003D0D3F" w:rsidRPr="001A44D4">
        <w:rPr>
          <w:rFonts w:ascii="Times New Roman" w:hAnsi="Times New Roman"/>
          <w:sz w:val="24"/>
          <w:szCs w:val="24"/>
        </w:rPr>
        <w:t>, работ, услуг для</w:t>
      </w:r>
      <w:r w:rsidR="006D2967" w:rsidRPr="001A44D4">
        <w:rPr>
          <w:rFonts w:ascii="Times New Roman" w:hAnsi="Times New Roman"/>
          <w:sz w:val="24"/>
          <w:szCs w:val="24"/>
        </w:rPr>
        <w:t> </w:t>
      </w:r>
      <w:r w:rsidR="003D0D3F" w:rsidRPr="001A44D4">
        <w:rPr>
          <w:rFonts w:ascii="Times New Roman" w:hAnsi="Times New Roman"/>
          <w:sz w:val="24"/>
          <w:szCs w:val="24"/>
        </w:rPr>
        <w:t xml:space="preserve">обеспечения </w:t>
      </w:r>
      <w:r w:rsidR="005C25E3" w:rsidRPr="001A44D4">
        <w:rPr>
          <w:rFonts w:ascii="Times New Roman" w:hAnsi="Times New Roman"/>
          <w:sz w:val="24"/>
          <w:szCs w:val="24"/>
        </w:rPr>
        <w:t>государственных и муниципальных нужд» (далее – Закон о</w:t>
      </w:r>
      <w:r w:rsidR="006D2967" w:rsidRPr="001A44D4">
        <w:rPr>
          <w:rFonts w:ascii="Times New Roman" w:hAnsi="Times New Roman"/>
          <w:sz w:val="24"/>
          <w:szCs w:val="24"/>
        </w:rPr>
        <w:t xml:space="preserve"> </w:t>
      </w:r>
      <w:r w:rsidR="00193DC7" w:rsidRPr="001A44D4">
        <w:rPr>
          <w:rFonts w:ascii="Times New Roman" w:hAnsi="Times New Roman"/>
          <w:sz w:val="24"/>
          <w:szCs w:val="24"/>
        </w:rPr>
        <w:t>контрактной системе),</w:t>
      </w:r>
      <w:r w:rsidR="00542F1A" w:rsidRPr="001A44D4">
        <w:rPr>
          <w:rFonts w:ascii="Times New Roman" w:hAnsi="Times New Roman" w:cs="Times New Roman"/>
          <w:color w:val="FF0000"/>
          <w:sz w:val="24"/>
          <w:szCs w:val="24"/>
          <w:lang w:eastAsia="ru-RU"/>
        </w:rPr>
        <w:t xml:space="preserve"> </w:t>
      </w:r>
      <w:r w:rsidR="00263BE9" w:rsidRPr="001A44D4">
        <w:rPr>
          <w:rFonts w:ascii="Times New Roman" w:hAnsi="Times New Roman"/>
          <w:sz w:val="24"/>
          <w:szCs w:val="24"/>
        </w:rPr>
        <w:t xml:space="preserve">при способе определения поставщика _____________ (протокол _______ № ______от _____) </w:t>
      </w:r>
      <w:r w:rsidR="007559DD" w:rsidRPr="001A44D4">
        <w:rPr>
          <w:rFonts w:ascii="Times New Roman" w:hAnsi="Times New Roman"/>
          <w:sz w:val="24"/>
          <w:szCs w:val="24"/>
        </w:rPr>
        <w:t xml:space="preserve"> </w:t>
      </w:r>
      <w:r w:rsidR="00640BB4" w:rsidRPr="001A44D4">
        <w:rPr>
          <w:rFonts w:ascii="Times New Roman" w:hAnsi="Times New Roman"/>
          <w:sz w:val="24"/>
          <w:szCs w:val="24"/>
        </w:rPr>
        <w:t xml:space="preserve">с </w:t>
      </w:r>
      <w:r w:rsidR="00DF6B88" w:rsidRPr="001A44D4">
        <w:rPr>
          <w:rFonts w:ascii="Times New Roman" w:hAnsi="Times New Roman"/>
          <w:sz w:val="24"/>
          <w:szCs w:val="24"/>
        </w:rPr>
        <w:t>идентификационным кодом</w:t>
      </w:r>
      <w:r w:rsidR="00640BB4" w:rsidRPr="001A44D4">
        <w:rPr>
          <w:rFonts w:ascii="Times New Roman" w:hAnsi="Times New Roman"/>
          <w:sz w:val="24"/>
          <w:szCs w:val="24"/>
        </w:rPr>
        <w:t xml:space="preserve"> закупки </w:t>
      </w:r>
      <w:r w:rsidR="007559DD" w:rsidRPr="001A44D4">
        <w:rPr>
          <w:rFonts w:ascii="Times New Roman" w:hAnsi="Times New Roman"/>
          <w:sz w:val="24"/>
          <w:szCs w:val="24"/>
        </w:rPr>
        <w:t>___________</w:t>
      </w:r>
      <w:r w:rsidR="005C25E3" w:rsidRPr="001A44D4">
        <w:rPr>
          <w:rFonts w:ascii="Times New Roman" w:hAnsi="Times New Roman"/>
          <w:sz w:val="24"/>
          <w:szCs w:val="24"/>
        </w:rPr>
        <w:t xml:space="preserve"> заключили настоящий </w:t>
      </w:r>
      <w:r w:rsidR="0080100A" w:rsidRPr="001A44D4">
        <w:rPr>
          <w:rFonts w:ascii="Times New Roman" w:hAnsi="Times New Roman"/>
          <w:sz w:val="24"/>
          <w:szCs w:val="24"/>
        </w:rPr>
        <w:t xml:space="preserve">государственный </w:t>
      </w:r>
      <w:r w:rsidR="005C25E3" w:rsidRPr="001A44D4">
        <w:rPr>
          <w:rFonts w:ascii="Times New Roman" w:hAnsi="Times New Roman"/>
          <w:sz w:val="24"/>
          <w:szCs w:val="24"/>
        </w:rPr>
        <w:t xml:space="preserve">контракт (далее </w:t>
      </w:r>
      <w:r w:rsidR="00B83490" w:rsidRPr="001A44D4">
        <w:rPr>
          <w:rFonts w:ascii="Times New Roman" w:hAnsi="Times New Roman"/>
          <w:sz w:val="24"/>
          <w:szCs w:val="24"/>
        </w:rPr>
        <w:t>–</w:t>
      </w:r>
      <w:r w:rsidR="005C25E3" w:rsidRPr="001A44D4">
        <w:rPr>
          <w:rFonts w:ascii="Times New Roman" w:hAnsi="Times New Roman"/>
          <w:sz w:val="24"/>
          <w:szCs w:val="24"/>
        </w:rPr>
        <w:t xml:space="preserve"> Контракт) о</w:t>
      </w:r>
      <w:r w:rsidR="006D2967" w:rsidRPr="001A44D4">
        <w:rPr>
          <w:rFonts w:ascii="Times New Roman" w:hAnsi="Times New Roman"/>
          <w:sz w:val="24"/>
          <w:szCs w:val="24"/>
        </w:rPr>
        <w:t xml:space="preserve"> </w:t>
      </w:r>
      <w:r w:rsidR="005C25E3" w:rsidRPr="001A44D4">
        <w:rPr>
          <w:rFonts w:ascii="Times New Roman" w:hAnsi="Times New Roman"/>
          <w:sz w:val="24"/>
          <w:szCs w:val="24"/>
        </w:rPr>
        <w:t>нижеследующем:</w:t>
      </w:r>
    </w:p>
    <w:p w14:paraId="789C3D9D" w14:textId="77777777" w:rsidR="000423AD" w:rsidRPr="001A44D4" w:rsidRDefault="000423AD" w:rsidP="008B2421">
      <w:pPr>
        <w:widowControl w:val="0"/>
        <w:autoSpaceDE w:val="0"/>
        <w:spacing w:after="0" w:line="240" w:lineRule="auto"/>
        <w:jc w:val="center"/>
        <w:rPr>
          <w:rFonts w:ascii="Times New Roman" w:hAnsi="Times New Roman"/>
          <w:b/>
          <w:sz w:val="24"/>
          <w:szCs w:val="24"/>
        </w:rPr>
      </w:pPr>
    </w:p>
    <w:p w14:paraId="1CF4AE71" w14:textId="77777777" w:rsidR="001D2382" w:rsidRPr="001A44D4" w:rsidRDefault="00153BF8" w:rsidP="008B2421">
      <w:pPr>
        <w:widowControl w:val="0"/>
        <w:autoSpaceDE w:val="0"/>
        <w:spacing w:after="0" w:line="240" w:lineRule="auto"/>
        <w:jc w:val="center"/>
        <w:rPr>
          <w:rFonts w:ascii="Times New Roman" w:hAnsi="Times New Roman"/>
          <w:b/>
          <w:sz w:val="24"/>
          <w:szCs w:val="24"/>
        </w:rPr>
      </w:pPr>
      <w:r w:rsidRPr="001A44D4">
        <w:rPr>
          <w:rFonts w:ascii="Times New Roman" w:hAnsi="Times New Roman"/>
          <w:b/>
          <w:sz w:val="24"/>
          <w:szCs w:val="24"/>
        </w:rPr>
        <w:t>1. </w:t>
      </w:r>
      <w:r w:rsidR="001D2382" w:rsidRPr="001A44D4">
        <w:rPr>
          <w:rFonts w:ascii="Times New Roman" w:hAnsi="Times New Roman"/>
          <w:b/>
          <w:sz w:val="24"/>
          <w:szCs w:val="24"/>
        </w:rPr>
        <w:t>Предмет Контракта</w:t>
      </w:r>
    </w:p>
    <w:p w14:paraId="71D4E902" w14:textId="77777777" w:rsidR="001D2382" w:rsidRPr="001A44D4" w:rsidRDefault="001D2382" w:rsidP="008B2421">
      <w:pPr>
        <w:widowControl w:val="0"/>
        <w:autoSpaceDE w:val="0"/>
        <w:spacing w:after="0" w:line="240" w:lineRule="auto"/>
        <w:jc w:val="center"/>
        <w:rPr>
          <w:rFonts w:ascii="Times New Roman" w:hAnsi="Times New Roman"/>
          <w:b/>
          <w:sz w:val="24"/>
          <w:szCs w:val="24"/>
        </w:rPr>
      </w:pPr>
    </w:p>
    <w:p w14:paraId="3B12A697" w14:textId="0A466776" w:rsidR="002432A4" w:rsidRPr="001A44D4"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1A44D4">
        <w:rPr>
          <w:rFonts w:ascii="Times New Roman" w:hAnsi="Times New Roman"/>
          <w:sz w:val="24"/>
          <w:szCs w:val="24"/>
        </w:rPr>
        <w:t>1.1. </w:t>
      </w:r>
      <w:r w:rsidR="002432A4" w:rsidRPr="001A44D4">
        <w:rPr>
          <w:rFonts w:ascii="Times New Roman" w:hAnsi="Times New Roman"/>
          <w:sz w:val="24"/>
          <w:szCs w:val="24"/>
        </w:rPr>
        <w:t xml:space="preserve">Поставщик обязуется поставить для нужд Заказчика товар в соответствии с </w:t>
      </w:r>
      <w:r w:rsidR="009476DA" w:rsidRPr="001A44D4">
        <w:rPr>
          <w:rFonts w:ascii="Times New Roman" w:hAnsi="Times New Roman"/>
          <w:sz w:val="24"/>
          <w:szCs w:val="24"/>
        </w:rPr>
        <w:t>функциональными, техническими</w:t>
      </w:r>
      <w:r w:rsidR="006E49BD" w:rsidRPr="001A44D4">
        <w:rPr>
          <w:rFonts w:ascii="Times New Roman" w:hAnsi="Times New Roman"/>
          <w:sz w:val="24"/>
          <w:szCs w:val="24"/>
        </w:rPr>
        <w:t>, качественны</w:t>
      </w:r>
      <w:r w:rsidR="009476DA" w:rsidRPr="001A44D4">
        <w:rPr>
          <w:rFonts w:ascii="Times New Roman" w:hAnsi="Times New Roman"/>
          <w:sz w:val="24"/>
          <w:szCs w:val="24"/>
        </w:rPr>
        <w:t>ми</w:t>
      </w:r>
      <w:r w:rsidR="006E49BD" w:rsidRPr="001A44D4">
        <w:rPr>
          <w:rFonts w:ascii="Times New Roman" w:hAnsi="Times New Roman"/>
          <w:sz w:val="24"/>
          <w:szCs w:val="24"/>
        </w:rPr>
        <w:t xml:space="preserve"> и ины</w:t>
      </w:r>
      <w:r w:rsidR="009476DA" w:rsidRPr="001A44D4">
        <w:rPr>
          <w:rFonts w:ascii="Times New Roman" w:hAnsi="Times New Roman"/>
          <w:sz w:val="24"/>
          <w:szCs w:val="24"/>
        </w:rPr>
        <w:t>ми</w:t>
      </w:r>
      <w:r w:rsidR="006E49BD" w:rsidRPr="001A44D4">
        <w:rPr>
          <w:rFonts w:ascii="Times New Roman" w:hAnsi="Times New Roman"/>
          <w:sz w:val="24"/>
          <w:szCs w:val="24"/>
        </w:rPr>
        <w:t xml:space="preserve"> характеристик</w:t>
      </w:r>
      <w:r w:rsidR="009476DA" w:rsidRPr="001A44D4">
        <w:rPr>
          <w:rFonts w:ascii="Times New Roman" w:hAnsi="Times New Roman"/>
          <w:sz w:val="24"/>
          <w:szCs w:val="24"/>
        </w:rPr>
        <w:t>ами</w:t>
      </w:r>
      <w:r w:rsidR="006E49BD" w:rsidRPr="001A44D4">
        <w:rPr>
          <w:rFonts w:ascii="Times New Roman" w:hAnsi="Times New Roman"/>
          <w:sz w:val="24"/>
          <w:szCs w:val="24"/>
        </w:rPr>
        <w:t xml:space="preserve"> товара, </w:t>
      </w:r>
      <w:r w:rsidR="009476DA" w:rsidRPr="001A44D4">
        <w:rPr>
          <w:rFonts w:ascii="Times New Roman" w:hAnsi="Times New Roman"/>
          <w:sz w:val="24"/>
          <w:szCs w:val="24"/>
        </w:rPr>
        <w:t>установленными в</w:t>
      </w:r>
      <w:r w:rsidR="006E49BD" w:rsidRPr="001A44D4">
        <w:rPr>
          <w:rFonts w:ascii="Times New Roman" w:hAnsi="Times New Roman"/>
          <w:sz w:val="24"/>
          <w:szCs w:val="24"/>
        </w:rPr>
        <w:t xml:space="preserve"> Описани</w:t>
      </w:r>
      <w:r w:rsidR="009476DA" w:rsidRPr="001A44D4">
        <w:rPr>
          <w:rFonts w:ascii="Times New Roman" w:hAnsi="Times New Roman"/>
          <w:sz w:val="24"/>
          <w:szCs w:val="24"/>
        </w:rPr>
        <w:t>и</w:t>
      </w:r>
      <w:r w:rsidR="006E49BD" w:rsidRPr="001A44D4">
        <w:rPr>
          <w:rFonts w:ascii="Times New Roman" w:hAnsi="Times New Roman"/>
          <w:sz w:val="24"/>
          <w:szCs w:val="24"/>
        </w:rPr>
        <w:t xml:space="preserve"> объекта закупки</w:t>
      </w:r>
      <w:r w:rsidR="009476DA" w:rsidRPr="001A44D4">
        <w:rPr>
          <w:rFonts w:ascii="Times New Roman" w:hAnsi="Times New Roman"/>
          <w:sz w:val="24"/>
          <w:szCs w:val="24"/>
        </w:rPr>
        <w:t xml:space="preserve"> (приложение</w:t>
      </w:r>
      <w:r w:rsidR="006E49BD" w:rsidRPr="001A44D4">
        <w:rPr>
          <w:rFonts w:ascii="Times New Roman" w:hAnsi="Times New Roman"/>
          <w:sz w:val="24"/>
          <w:szCs w:val="24"/>
        </w:rPr>
        <w:t xml:space="preserve"> №1 к К</w:t>
      </w:r>
      <w:r w:rsidR="009476DA" w:rsidRPr="001A44D4">
        <w:rPr>
          <w:rFonts w:ascii="Times New Roman" w:hAnsi="Times New Roman"/>
          <w:sz w:val="24"/>
          <w:szCs w:val="24"/>
        </w:rPr>
        <w:t>онтракту)</w:t>
      </w:r>
      <w:r w:rsidR="008F6BE8" w:rsidRPr="001A44D4">
        <w:rPr>
          <w:rFonts w:ascii="Times New Roman" w:hAnsi="Times New Roman"/>
          <w:sz w:val="24"/>
          <w:szCs w:val="24"/>
        </w:rPr>
        <w:t>,</w:t>
      </w:r>
      <w:r w:rsidR="009476DA" w:rsidRPr="001A44D4">
        <w:rPr>
          <w:rFonts w:ascii="Times New Roman" w:hAnsi="Times New Roman"/>
          <w:sz w:val="24"/>
          <w:szCs w:val="24"/>
        </w:rPr>
        <w:t xml:space="preserve"> с н</w:t>
      </w:r>
      <w:r w:rsidR="004246FA" w:rsidRPr="001A44D4">
        <w:rPr>
          <w:rFonts w:ascii="Times New Roman" w:hAnsi="Times New Roman"/>
          <w:sz w:val="24"/>
          <w:szCs w:val="24"/>
        </w:rPr>
        <w:t>аименование</w:t>
      </w:r>
      <w:r w:rsidR="009476DA" w:rsidRPr="001A44D4">
        <w:rPr>
          <w:rFonts w:ascii="Times New Roman" w:hAnsi="Times New Roman"/>
          <w:sz w:val="24"/>
          <w:szCs w:val="24"/>
        </w:rPr>
        <w:t>м</w:t>
      </w:r>
      <w:r w:rsidR="004246FA" w:rsidRPr="001A44D4">
        <w:rPr>
          <w:rFonts w:ascii="Times New Roman" w:hAnsi="Times New Roman"/>
          <w:sz w:val="24"/>
          <w:szCs w:val="24"/>
        </w:rPr>
        <w:t xml:space="preserve">, </w:t>
      </w:r>
      <w:r w:rsidR="009476DA" w:rsidRPr="001A44D4">
        <w:rPr>
          <w:rFonts w:ascii="Times New Roman" w:hAnsi="Times New Roman"/>
          <w:sz w:val="24"/>
          <w:szCs w:val="24"/>
        </w:rPr>
        <w:t xml:space="preserve">в </w:t>
      </w:r>
      <w:r w:rsidR="002432A4" w:rsidRPr="001A44D4">
        <w:rPr>
          <w:rFonts w:ascii="Times New Roman" w:hAnsi="Times New Roman"/>
          <w:sz w:val="24"/>
          <w:szCs w:val="24"/>
        </w:rPr>
        <w:t>количеств</w:t>
      </w:r>
      <w:r w:rsidR="009476DA" w:rsidRPr="001A44D4">
        <w:rPr>
          <w:rFonts w:ascii="Times New Roman" w:hAnsi="Times New Roman"/>
          <w:sz w:val="24"/>
          <w:szCs w:val="24"/>
        </w:rPr>
        <w:t>е (объеме)</w:t>
      </w:r>
      <w:r w:rsidR="004246FA" w:rsidRPr="001A44D4">
        <w:rPr>
          <w:rFonts w:ascii="Times New Roman" w:hAnsi="Times New Roman"/>
          <w:sz w:val="24"/>
          <w:szCs w:val="24"/>
        </w:rPr>
        <w:t xml:space="preserve">, </w:t>
      </w:r>
      <w:r w:rsidR="009476DA" w:rsidRPr="001A44D4">
        <w:rPr>
          <w:rFonts w:ascii="Times New Roman" w:hAnsi="Times New Roman"/>
          <w:sz w:val="24"/>
          <w:szCs w:val="24"/>
        </w:rPr>
        <w:t>указанными в</w:t>
      </w:r>
      <w:r w:rsidR="002432A4" w:rsidRPr="001A44D4">
        <w:rPr>
          <w:rFonts w:ascii="Times New Roman" w:hAnsi="Times New Roman"/>
          <w:sz w:val="24"/>
          <w:szCs w:val="24"/>
        </w:rPr>
        <w:t xml:space="preserve"> Спецификаци</w:t>
      </w:r>
      <w:r w:rsidR="009476DA" w:rsidRPr="001A44D4">
        <w:rPr>
          <w:rFonts w:ascii="Times New Roman" w:hAnsi="Times New Roman"/>
          <w:sz w:val="24"/>
          <w:szCs w:val="24"/>
        </w:rPr>
        <w:t>и (</w:t>
      </w:r>
      <w:r w:rsidR="002432A4" w:rsidRPr="001A44D4">
        <w:rPr>
          <w:rFonts w:ascii="Times New Roman" w:hAnsi="Times New Roman"/>
          <w:sz w:val="24"/>
          <w:szCs w:val="24"/>
        </w:rPr>
        <w:t>приложением №2 к Контракту</w:t>
      </w:r>
      <w:r w:rsidR="009476DA" w:rsidRPr="001A44D4">
        <w:rPr>
          <w:rFonts w:ascii="Times New Roman" w:hAnsi="Times New Roman"/>
          <w:sz w:val="24"/>
          <w:szCs w:val="24"/>
        </w:rPr>
        <w:t>)</w:t>
      </w:r>
      <w:r w:rsidR="002432A4" w:rsidRPr="001A44D4">
        <w:rPr>
          <w:rFonts w:ascii="Times New Roman" w:hAnsi="Times New Roman"/>
          <w:sz w:val="24"/>
          <w:szCs w:val="24"/>
        </w:rPr>
        <w:t>.</w:t>
      </w:r>
    </w:p>
    <w:p w14:paraId="534D2066" w14:textId="77777777" w:rsidR="00B86A63" w:rsidRPr="001A44D4" w:rsidRDefault="00B86A63" w:rsidP="002A2719">
      <w:pPr>
        <w:spacing w:after="0" w:line="240" w:lineRule="auto"/>
        <w:ind w:firstLine="708"/>
        <w:jc w:val="center"/>
        <w:rPr>
          <w:rFonts w:ascii="Times New Roman" w:hAnsi="Times New Roman"/>
          <w:b/>
          <w:sz w:val="24"/>
          <w:szCs w:val="24"/>
        </w:rPr>
      </w:pPr>
    </w:p>
    <w:p w14:paraId="50E0CB0F" w14:textId="233A7CD2" w:rsidR="001D2382" w:rsidRPr="001A44D4" w:rsidRDefault="003D0D3F" w:rsidP="00EC244E">
      <w:pPr>
        <w:spacing w:after="0" w:line="240" w:lineRule="auto"/>
        <w:jc w:val="center"/>
        <w:rPr>
          <w:rFonts w:ascii="Times New Roman" w:hAnsi="Times New Roman"/>
          <w:b/>
          <w:sz w:val="24"/>
          <w:szCs w:val="24"/>
        </w:rPr>
      </w:pPr>
      <w:r w:rsidRPr="001A44D4">
        <w:rPr>
          <w:rFonts w:ascii="Times New Roman" w:hAnsi="Times New Roman"/>
          <w:b/>
          <w:sz w:val="24"/>
          <w:szCs w:val="24"/>
        </w:rPr>
        <w:t>2. </w:t>
      </w:r>
      <w:r w:rsidR="001D2382" w:rsidRPr="001A44D4">
        <w:rPr>
          <w:rFonts w:ascii="Times New Roman" w:hAnsi="Times New Roman"/>
          <w:b/>
          <w:sz w:val="24"/>
          <w:szCs w:val="24"/>
        </w:rPr>
        <w:t xml:space="preserve">Цена Контракта </w:t>
      </w:r>
    </w:p>
    <w:p w14:paraId="5ADAEEC4" w14:textId="77777777" w:rsidR="001D2382" w:rsidRPr="001A44D4" w:rsidRDefault="001D2382" w:rsidP="008B2421">
      <w:pPr>
        <w:widowControl w:val="0"/>
        <w:autoSpaceDE w:val="0"/>
        <w:spacing w:after="0" w:line="240" w:lineRule="auto"/>
        <w:jc w:val="center"/>
        <w:rPr>
          <w:rFonts w:ascii="Times New Roman" w:hAnsi="Times New Roman"/>
          <w:b/>
          <w:sz w:val="24"/>
          <w:szCs w:val="24"/>
        </w:rPr>
      </w:pPr>
    </w:p>
    <w:p w14:paraId="1C09715E" w14:textId="77777777" w:rsidR="0068573B" w:rsidRPr="001A44D4" w:rsidRDefault="0068573B" w:rsidP="0068573B">
      <w:pPr>
        <w:widowControl w:val="0"/>
        <w:autoSpaceDE w:val="0"/>
        <w:spacing w:after="0" w:line="240" w:lineRule="auto"/>
        <w:ind w:firstLine="708"/>
        <w:jc w:val="both"/>
        <w:rPr>
          <w:rFonts w:ascii="Times New Roman" w:hAnsi="Times New Roman"/>
          <w:sz w:val="24"/>
          <w:szCs w:val="24"/>
        </w:rPr>
      </w:pPr>
      <w:r w:rsidRPr="001A44D4">
        <w:rPr>
          <w:rFonts w:ascii="Times New Roman" w:hAnsi="Times New Roman"/>
          <w:sz w:val="24"/>
          <w:szCs w:val="24"/>
        </w:rPr>
        <w:t xml:space="preserve">2.1. Цена Контракта составляет ______________________ (_______) рублей, </w:t>
      </w:r>
    </w:p>
    <w:p w14:paraId="314EEF6D" w14:textId="77777777" w:rsidR="0068573B" w:rsidRPr="001A44D4" w:rsidRDefault="0068573B" w:rsidP="0068573B">
      <w:pPr>
        <w:widowControl w:val="0"/>
        <w:autoSpaceDE w:val="0"/>
        <w:spacing w:after="0" w:line="240" w:lineRule="auto"/>
        <w:ind w:firstLine="708"/>
        <w:jc w:val="both"/>
        <w:rPr>
          <w:rFonts w:ascii="Times New Roman" w:hAnsi="Times New Roman"/>
          <w:sz w:val="24"/>
          <w:szCs w:val="24"/>
        </w:rPr>
      </w:pPr>
      <w:r w:rsidRPr="001A44D4">
        <w:rPr>
          <w:rFonts w:ascii="Times New Roman" w:hAnsi="Times New Roman"/>
          <w:b/>
          <w:sz w:val="24"/>
          <w:szCs w:val="24"/>
        </w:rPr>
        <w:t>без НДС</w:t>
      </w:r>
      <w:r w:rsidRPr="001A44D4">
        <w:rPr>
          <w:rFonts w:ascii="Times New Roman" w:hAnsi="Times New Roman"/>
          <w:sz w:val="24"/>
          <w:szCs w:val="24"/>
        </w:rPr>
        <w:t>:</w:t>
      </w:r>
    </w:p>
    <w:p w14:paraId="3C43FEFE" w14:textId="77777777" w:rsidR="0068573B" w:rsidRPr="001A44D4" w:rsidRDefault="0068573B" w:rsidP="0068573B">
      <w:pPr>
        <w:widowControl w:val="0"/>
        <w:autoSpaceDE w:val="0"/>
        <w:spacing w:after="0" w:line="240" w:lineRule="auto"/>
        <w:ind w:firstLine="708"/>
        <w:jc w:val="both"/>
        <w:rPr>
          <w:rFonts w:ascii="Times New Roman" w:hAnsi="Times New Roman"/>
          <w:b/>
          <w:sz w:val="24"/>
          <w:szCs w:val="24"/>
          <w:u w:val="single"/>
        </w:rPr>
      </w:pPr>
      <w:r w:rsidRPr="001A44D4">
        <w:rPr>
          <w:rFonts w:ascii="Times New Roman" w:hAnsi="Times New Roman"/>
          <w:sz w:val="24"/>
          <w:szCs w:val="24"/>
        </w:rPr>
        <w:t>НДС не предусмотрен на основании _________________________________.</w:t>
      </w:r>
    </w:p>
    <w:p w14:paraId="179A1A50" w14:textId="77777777" w:rsidR="0068573B" w:rsidRPr="001A44D4" w:rsidRDefault="0068573B" w:rsidP="0068573B">
      <w:pPr>
        <w:widowControl w:val="0"/>
        <w:autoSpaceDE w:val="0"/>
        <w:spacing w:after="0" w:line="240" w:lineRule="auto"/>
        <w:ind w:firstLine="708"/>
        <w:jc w:val="both"/>
        <w:rPr>
          <w:rFonts w:ascii="Times New Roman" w:hAnsi="Times New Roman"/>
          <w:sz w:val="24"/>
          <w:szCs w:val="24"/>
        </w:rPr>
      </w:pPr>
      <w:r w:rsidRPr="001A44D4">
        <w:rPr>
          <w:rFonts w:ascii="Times New Roman" w:hAnsi="Times New Roman"/>
          <w:b/>
          <w:sz w:val="24"/>
          <w:szCs w:val="24"/>
        </w:rPr>
        <w:t>с НДС</w:t>
      </w:r>
      <w:r w:rsidRPr="001A44D4">
        <w:rPr>
          <w:rFonts w:ascii="Times New Roman" w:hAnsi="Times New Roman"/>
          <w:sz w:val="24"/>
          <w:szCs w:val="24"/>
        </w:rPr>
        <w:t>:</w:t>
      </w:r>
    </w:p>
    <w:p w14:paraId="0DF01FD8" w14:textId="77777777" w:rsidR="0068573B" w:rsidRPr="00DA166B" w:rsidRDefault="0068573B" w:rsidP="0068573B">
      <w:pPr>
        <w:widowControl w:val="0"/>
        <w:autoSpaceDE w:val="0"/>
        <w:spacing w:after="0" w:line="240" w:lineRule="auto"/>
        <w:ind w:firstLine="708"/>
        <w:jc w:val="both"/>
        <w:rPr>
          <w:rFonts w:ascii="Times New Roman" w:hAnsi="Times New Roman"/>
          <w:sz w:val="24"/>
          <w:szCs w:val="24"/>
        </w:rPr>
      </w:pPr>
      <w:r w:rsidRPr="001A44D4">
        <w:rPr>
          <w:rFonts w:ascii="Times New Roman" w:hAnsi="Times New Roman"/>
          <w:sz w:val="24"/>
          <w:szCs w:val="24"/>
        </w:rPr>
        <w:t>в том числе НДС – _____% (___ процентов), _______ (___) рублей (далее – цена Контракта).</w:t>
      </w:r>
    </w:p>
    <w:p w14:paraId="50025E76" w14:textId="77777777" w:rsidR="0068573B" w:rsidRPr="00A36024" w:rsidRDefault="0068573B" w:rsidP="0068573B">
      <w:pPr>
        <w:widowControl w:val="0"/>
        <w:autoSpaceDE w:val="0"/>
        <w:spacing w:after="0" w:line="240" w:lineRule="auto"/>
        <w:ind w:firstLine="708"/>
        <w:rPr>
          <w:rFonts w:ascii="Times New Roman" w:hAnsi="Times New Roman"/>
          <w:i/>
          <w:color w:val="FF0000"/>
          <w:sz w:val="24"/>
          <w:szCs w:val="24"/>
        </w:rPr>
      </w:pPr>
      <w:r w:rsidRPr="00A36024">
        <w:rPr>
          <w:rFonts w:ascii="Times New Roman" w:hAnsi="Times New Roman"/>
          <w:i/>
          <w:color w:val="FF0000"/>
          <w:sz w:val="24"/>
          <w:szCs w:val="24"/>
        </w:rPr>
        <w:t>Если Контрактом предусмотрены этапы, то дополнительно указывается:</w:t>
      </w:r>
    </w:p>
    <w:p w14:paraId="05EEA92A" w14:textId="77777777" w:rsidR="0068573B" w:rsidRDefault="0068573B" w:rsidP="0068573B">
      <w:pPr>
        <w:widowControl w:val="0"/>
        <w:autoSpaceDE w:val="0"/>
        <w:spacing w:after="0" w:line="240" w:lineRule="auto"/>
        <w:ind w:firstLine="708"/>
      </w:pPr>
      <w:r>
        <w:rPr>
          <w:rFonts w:ascii="Times New Roman" w:hAnsi="Times New Roman"/>
          <w:sz w:val="24"/>
          <w:szCs w:val="24"/>
        </w:rPr>
        <w:t xml:space="preserve">Цена первого этапа составляет </w:t>
      </w:r>
      <w:r w:rsidRPr="00DA166B">
        <w:rPr>
          <w:rFonts w:ascii="Times New Roman" w:hAnsi="Times New Roman"/>
          <w:sz w:val="24"/>
          <w:szCs w:val="24"/>
        </w:rPr>
        <w:t>______________________ (_______) рублей</w:t>
      </w:r>
      <w:r w:rsidRPr="007571BF">
        <w:t xml:space="preserve"> </w:t>
      </w:r>
    </w:p>
    <w:p w14:paraId="2FDC70FF"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без НДС:</w:t>
      </w:r>
    </w:p>
    <w:p w14:paraId="36E7BE14"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НДС не предусмотрен на основании _________________________________.</w:t>
      </w:r>
    </w:p>
    <w:p w14:paraId="7373DE21"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с НДС:</w:t>
      </w:r>
    </w:p>
    <w:p w14:paraId="3F1D8229" w14:textId="77777777" w:rsidR="0068573B"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в том числе НДС – _____% (___ процентов), _______ (___) рублей</w:t>
      </w:r>
      <w:r>
        <w:rPr>
          <w:rFonts w:ascii="Times New Roman" w:hAnsi="Times New Roman"/>
          <w:sz w:val="24"/>
          <w:szCs w:val="24"/>
        </w:rPr>
        <w:t>;</w:t>
      </w:r>
    </w:p>
    <w:p w14:paraId="6A174791" w14:textId="77777777" w:rsidR="0068573B" w:rsidRPr="00DA166B" w:rsidRDefault="0068573B" w:rsidP="0068573B">
      <w:pPr>
        <w:widowControl w:val="0"/>
        <w:autoSpaceDE w:val="0"/>
        <w:spacing w:after="0" w:line="240" w:lineRule="auto"/>
        <w:ind w:firstLine="708"/>
        <w:rPr>
          <w:rFonts w:ascii="Times New Roman" w:hAnsi="Times New Roman"/>
          <w:b/>
          <w:sz w:val="24"/>
          <w:szCs w:val="24"/>
          <w:u w:val="single"/>
        </w:rPr>
      </w:pPr>
      <w:r>
        <w:rPr>
          <w:rFonts w:ascii="Times New Roman" w:hAnsi="Times New Roman"/>
          <w:sz w:val="24"/>
          <w:szCs w:val="24"/>
        </w:rPr>
        <w:t xml:space="preserve">Цена второго этапа составляет </w:t>
      </w:r>
      <w:r w:rsidRPr="00DA166B">
        <w:rPr>
          <w:rFonts w:ascii="Times New Roman" w:hAnsi="Times New Roman"/>
          <w:sz w:val="24"/>
          <w:szCs w:val="24"/>
        </w:rPr>
        <w:t>______________________ (_______) рублей</w:t>
      </w:r>
      <w:r>
        <w:rPr>
          <w:rFonts w:ascii="Times New Roman" w:hAnsi="Times New Roman"/>
          <w:sz w:val="24"/>
          <w:szCs w:val="24"/>
        </w:rPr>
        <w:t xml:space="preserve"> и т.д.</w:t>
      </w:r>
    </w:p>
    <w:p w14:paraId="1A217C5D"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без НДС:</w:t>
      </w:r>
    </w:p>
    <w:p w14:paraId="11ACCAD6"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lastRenderedPageBreak/>
        <w:t>НДС не предусмотрен на основании _________________________________.</w:t>
      </w:r>
    </w:p>
    <w:p w14:paraId="2CEE3F6C" w14:textId="77777777" w:rsidR="0068573B" w:rsidRPr="007571BF"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с НДС:</w:t>
      </w:r>
    </w:p>
    <w:p w14:paraId="4B03D73E" w14:textId="77777777" w:rsidR="0068573B" w:rsidRDefault="0068573B" w:rsidP="0068573B">
      <w:pPr>
        <w:widowControl w:val="0"/>
        <w:autoSpaceDE w:val="0"/>
        <w:spacing w:after="0" w:line="240" w:lineRule="auto"/>
        <w:ind w:firstLine="708"/>
        <w:rPr>
          <w:rFonts w:ascii="Times New Roman" w:hAnsi="Times New Roman"/>
          <w:sz w:val="24"/>
          <w:szCs w:val="24"/>
        </w:rPr>
      </w:pPr>
      <w:r w:rsidRPr="007571BF">
        <w:rPr>
          <w:rFonts w:ascii="Times New Roman" w:hAnsi="Times New Roman"/>
          <w:sz w:val="24"/>
          <w:szCs w:val="24"/>
        </w:rPr>
        <w:t>в том числе НДС – _____% (___ процентов), _______ (___) рублей</w:t>
      </w:r>
      <w:r>
        <w:rPr>
          <w:rFonts w:ascii="Times New Roman" w:hAnsi="Times New Roman"/>
          <w:sz w:val="24"/>
          <w:szCs w:val="24"/>
        </w:rPr>
        <w:t>.</w:t>
      </w:r>
    </w:p>
    <w:p w14:paraId="61E8F130" w14:textId="77777777" w:rsidR="0068573B" w:rsidRPr="00DA166B" w:rsidRDefault="0068573B" w:rsidP="0068573B">
      <w:pPr>
        <w:widowControl w:val="0"/>
        <w:autoSpaceDE w:val="0"/>
        <w:spacing w:after="0" w:line="240" w:lineRule="auto"/>
        <w:ind w:firstLine="708"/>
        <w:jc w:val="both"/>
        <w:rPr>
          <w:rFonts w:ascii="Times New Roman" w:hAnsi="Times New Roman"/>
          <w:sz w:val="24"/>
          <w:szCs w:val="24"/>
          <w:lang w:eastAsia="ru-RU"/>
        </w:rPr>
      </w:pPr>
      <w:r w:rsidRPr="00DA166B">
        <w:rPr>
          <w:rFonts w:ascii="Times New Roman" w:hAnsi="Times New Roman"/>
          <w:bCs/>
          <w:sz w:val="24"/>
          <w:szCs w:val="24"/>
          <w:lang w:eastAsia="ru-RU"/>
        </w:rPr>
        <w:t>2.2.</w:t>
      </w:r>
      <w:r w:rsidRPr="00DA166B">
        <w:t> </w:t>
      </w:r>
      <w:r w:rsidRPr="00DA166B">
        <w:rPr>
          <w:rFonts w:ascii="Times New Roman" w:hAnsi="Times New Roman"/>
          <w:bCs/>
          <w:sz w:val="24"/>
          <w:szCs w:val="24"/>
          <w:lang w:eastAsia="ru-RU"/>
        </w:rPr>
        <w:t xml:space="preserve">В случае, если Контракт заключается с </w:t>
      </w:r>
      <w:r w:rsidRPr="00DA166B">
        <w:rPr>
          <w:rFonts w:ascii="Times New Roman" w:hAnsi="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07997AD" w14:textId="472782E2" w:rsidR="0068573B" w:rsidRPr="00037636" w:rsidRDefault="0068573B" w:rsidP="0068573B">
      <w:pPr>
        <w:suppressAutoHyphens w:val="0"/>
        <w:autoSpaceDE w:val="0"/>
        <w:autoSpaceDN w:val="0"/>
        <w:adjustRightInd w:val="0"/>
        <w:spacing w:after="0" w:line="240" w:lineRule="auto"/>
        <w:ind w:firstLine="708"/>
        <w:jc w:val="both"/>
        <w:rPr>
          <w:rFonts w:ascii="Times New Roman" w:hAnsi="Times New Roman"/>
          <w:sz w:val="24"/>
          <w:szCs w:val="24"/>
        </w:rPr>
      </w:pPr>
      <w:r w:rsidRPr="00DA166B">
        <w:rPr>
          <w:rFonts w:ascii="Times New Roman" w:hAnsi="Times New Roman"/>
          <w:sz w:val="24"/>
          <w:szCs w:val="24"/>
        </w:rPr>
        <w:t>2.</w:t>
      </w:r>
      <w:r>
        <w:rPr>
          <w:rFonts w:ascii="Times New Roman" w:hAnsi="Times New Roman"/>
          <w:sz w:val="24"/>
          <w:szCs w:val="24"/>
        </w:rPr>
        <w:t>3</w:t>
      </w:r>
      <w:r w:rsidRPr="00DA166B">
        <w:rPr>
          <w:rFonts w:ascii="Times New Roman" w:hAnsi="Times New Roman"/>
          <w:sz w:val="24"/>
          <w:szCs w:val="24"/>
        </w:rPr>
        <w:t xml:space="preserve">. Цена Контракта является твердой </w:t>
      </w:r>
      <w:r>
        <w:rPr>
          <w:rFonts w:ascii="Times New Roman" w:eastAsia="Times New Roman" w:hAnsi="Times New Roman"/>
          <w:sz w:val="24"/>
          <w:szCs w:val="24"/>
          <w:lang w:eastAsia="ru-RU"/>
        </w:rPr>
        <w:t>и определяется на весь срок исполнения контракта</w:t>
      </w:r>
      <w:r w:rsidRPr="00DA166B">
        <w:rPr>
          <w:rFonts w:ascii="Times New Roman" w:hAnsi="Times New Roman"/>
          <w:sz w:val="24"/>
          <w:szCs w:val="24"/>
        </w:rPr>
        <w:t xml:space="preserve">, за исключением случаев, предусмотренных Законом о контрактной системе и Контрактом. Цена Контракта включает в себя </w:t>
      </w:r>
      <w:r>
        <w:rPr>
          <w:rFonts w:ascii="Times New Roman" w:hAnsi="Times New Roman"/>
          <w:sz w:val="24"/>
          <w:szCs w:val="24"/>
        </w:rPr>
        <w:t xml:space="preserve">все </w:t>
      </w:r>
      <w:r w:rsidRPr="00DA166B">
        <w:rPr>
          <w:rFonts w:ascii="Times New Roman" w:hAnsi="Times New Roman"/>
          <w:sz w:val="24"/>
          <w:szCs w:val="24"/>
        </w:rPr>
        <w:t xml:space="preserve">расходы, связанные с поставкой </w:t>
      </w:r>
      <w:r>
        <w:rPr>
          <w:rFonts w:ascii="Times New Roman" w:hAnsi="Times New Roman"/>
          <w:sz w:val="24"/>
          <w:szCs w:val="24"/>
        </w:rPr>
        <w:t>т</w:t>
      </w:r>
      <w:r w:rsidRPr="00DA166B">
        <w:rPr>
          <w:rFonts w:ascii="Times New Roman" w:hAnsi="Times New Roman"/>
          <w:sz w:val="24"/>
          <w:szCs w:val="24"/>
        </w:rPr>
        <w:t>овара, предусмотренного Контрактом</w:t>
      </w:r>
      <w:r>
        <w:rPr>
          <w:rFonts w:ascii="Times New Roman" w:hAnsi="Times New Roman"/>
          <w:sz w:val="24"/>
          <w:szCs w:val="24"/>
        </w:rPr>
        <w:t>.</w:t>
      </w:r>
    </w:p>
    <w:p w14:paraId="79C8DDCD" w14:textId="56ACF3C8" w:rsidR="00BE5D14" w:rsidRDefault="0068573B" w:rsidP="001A44D4">
      <w:pPr>
        <w:autoSpaceDE w:val="0"/>
        <w:autoSpaceDN w:val="0"/>
        <w:spacing w:after="0" w:line="240" w:lineRule="auto"/>
        <w:ind w:firstLine="709"/>
        <w:jc w:val="both"/>
        <w:rPr>
          <w:rFonts w:ascii="Times New Roman" w:hAnsi="Times New Roman"/>
          <w:sz w:val="24"/>
          <w:szCs w:val="24"/>
        </w:rPr>
      </w:pPr>
      <w:r w:rsidRPr="00DA166B">
        <w:rPr>
          <w:rFonts w:ascii="Times New Roman" w:hAnsi="Times New Roman"/>
          <w:sz w:val="24"/>
          <w:szCs w:val="24"/>
        </w:rPr>
        <w:t>2.</w:t>
      </w:r>
      <w:r>
        <w:rPr>
          <w:rFonts w:ascii="Times New Roman" w:hAnsi="Times New Roman"/>
          <w:sz w:val="24"/>
          <w:szCs w:val="24"/>
        </w:rPr>
        <w:t>4</w:t>
      </w:r>
      <w:r w:rsidRPr="00DA166B">
        <w:rPr>
          <w:rFonts w:ascii="Times New Roman" w:hAnsi="Times New Roman"/>
          <w:sz w:val="24"/>
          <w:szCs w:val="24"/>
        </w:rPr>
        <w:t xml:space="preserve">. Поставщик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w:t>
      </w:r>
      <w:r w:rsidRPr="00DA166B">
        <w:rPr>
          <w:rFonts w:ascii="Times New Roman" w:hAnsi="Times New Roman"/>
          <w:sz w:val="24"/>
          <w:szCs w:val="24"/>
          <w:lang w:eastAsia="en-US"/>
        </w:rPr>
        <w:t xml:space="preserve">2 млн. 250 тыс. рублей </w:t>
      </w:r>
      <w:r w:rsidRPr="00DA166B">
        <w:rPr>
          <w:rFonts w:ascii="Times New Roman" w:hAnsi="Times New Roman"/>
          <w:sz w:val="24"/>
          <w:szCs w:val="24"/>
        </w:rPr>
        <w:t xml:space="preserve">в </w:t>
      </w:r>
      <w:r w:rsidRPr="00FD6A81">
        <w:rPr>
          <w:rFonts w:ascii="Times New Roman" w:hAnsi="Times New Roman"/>
          <w:sz w:val="24"/>
          <w:szCs w:val="24"/>
        </w:rPr>
        <w:t xml:space="preserve">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14:paraId="441129D4" w14:textId="77777777" w:rsidR="001A44D4" w:rsidRPr="001A44D4" w:rsidRDefault="001A44D4" w:rsidP="001A44D4">
      <w:pPr>
        <w:autoSpaceDE w:val="0"/>
        <w:autoSpaceDN w:val="0"/>
        <w:spacing w:after="0" w:line="240" w:lineRule="auto"/>
        <w:ind w:firstLine="709"/>
        <w:jc w:val="both"/>
        <w:rPr>
          <w:rFonts w:ascii="Times New Roman" w:hAnsi="Times New Roman"/>
          <w:sz w:val="24"/>
          <w:szCs w:val="24"/>
        </w:rPr>
      </w:pPr>
    </w:p>
    <w:p w14:paraId="0086733C" w14:textId="304297F3" w:rsidR="00BE5D14" w:rsidRPr="00BE5D14" w:rsidRDefault="00BE5D14" w:rsidP="00BE5D14">
      <w:pPr>
        <w:autoSpaceDE w:val="0"/>
        <w:jc w:val="center"/>
        <w:rPr>
          <w:rFonts w:ascii="Times New Roman" w:eastAsiaTheme="minorHAnsi" w:hAnsi="Times New Roman"/>
          <w:b/>
          <w:bCs/>
          <w:sz w:val="24"/>
          <w:szCs w:val="24"/>
          <w:lang w:eastAsia="en-US"/>
        </w:rPr>
      </w:pPr>
      <w:r>
        <w:rPr>
          <w:rFonts w:ascii="Times New Roman" w:hAnsi="Times New Roman"/>
          <w:b/>
          <w:bCs/>
          <w:sz w:val="24"/>
          <w:szCs w:val="24"/>
        </w:rPr>
        <w:t>3.</w:t>
      </w:r>
      <w:r w:rsidR="001A44D4">
        <w:rPr>
          <w:rFonts w:ascii="Times New Roman" w:hAnsi="Times New Roman"/>
          <w:b/>
          <w:bCs/>
          <w:sz w:val="24"/>
          <w:szCs w:val="24"/>
        </w:rPr>
        <w:t xml:space="preserve"> Порядок</w:t>
      </w:r>
      <w:r w:rsidR="00AC6AA6">
        <w:rPr>
          <w:rFonts w:ascii="Times New Roman" w:hAnsi="Times New Roman"/>
          <w:b/>
          <w:bCs/>
          <w:sz w:val="24"/>
          <w:szCs w:val="24"/>
        </w:rPr>
        <w:t>, м</w:t>
      </w:r>
      <w:r>
        <w:rPr>
          <w:rFonts w:ascii="Times New Roman" w:hAnsi="Times New Roman"/>
          <w:b/>
          <w:bCs/>
          <w:sz w:val="24"/>
          <w:szCs w:val="24"/>
        </w:rPr>
        <w:t>есто и сроки поставки Товара</w:t>
      </w:r>
    </w:p>
    <w:p w14:paraId="40FF8310" w14:textId="77777777" w:rsidR="00BE5D14" w:rsidRPr="001A44D4" w:rsidRDefault="00BE5D14" w:rsidP="00BE5D14">
      <w:pPr>
        <w:ind w:firstLine="708"/>
        <w:jc w:val="both"/>
        <w:rPr>
          <w:rFonts w:ascii="Times New Roman" w:hAnsi="Times New Roman"/>
          <w:sz w:val="24"/>
          <w:szCs w:val="24"/>
        </w:rPr>
      </w:pPr>
      <w:r>
        <w:rPr>
          <w:rFonts w:ascii="Times New Roman" w:hAnsi="Times New Roman"/>
          <w:sz w:val="24"/>
          <w:szCs w:val="24"/>
        </w:rPr>
        <w:t xml:space="preserve">3.1. Поставка Товара осуществляется до места передачи Товара силами и средствами Поставщика по </w:t>
      </w:r>
      <w:r w:rsidRPr="001A44D4">
        <w:rPr>
          <w:rFonts w:ascii="Times New Roman" w:hAnsi="Times New Roman"/>
          <w:sz w:val="24"/>
          <w:szCs w:val="24"/>
        </w:rPr>
        <w:t>адресу: _____________________________________________________________.</w:t>
      </w:r>
    </w:p>
    <w:p w14:paraId="2553D47B" w14:textId="77777777" w:rsidR="00BE5D14" w:rsidRPr="001A44D4" w:rsidRDefault="00BE5D14" w:rsidP="00BE5D14">
      <w:pPr>
        <w:ind w:firstLine="709"/>
        <w:jc w:val="both"/>
        <w:rPr>
          <w:rFonts w:ascii="Times New Roman" w:hAnsi="Times New Roman"/>
          <w:b/>
          <w:bCs/>
          <w:sz w:val="24"/>
          <w:szCs w:val="24"/>
        </w:rPr>
      </w:pPr>
      <w:r w:rsidRPr="001A44D4">
        <w:rPr>
          <w:rFonts w:ascii="Times New Roman" w:hAnsi="Times New Roman"/>
          <w:sz w:val="24"/>
          <w:szCs w:val="24"/>
        </w:rPr>
        <w:t>3.2. Товар должен быть поставлен в сроки, установленные Контрактом.</w:t>
      </w:r>
    </w:p>
    <w:p w14:paraId="0BCFCB21" w14:textId="23166649" w:rsidR="0019066E" w:rsidRPr="001A44D4" w:rsidRDefault="00BE5D14" w:rsidP="001A44D4">
      <w:pPr>
        <w:ind w:firstLine="709"/>
        <w:jc w:val="both"/>
        <w:rPr>
          <w:rFonts w:ascii="Times New Roman" w:hAnsi="Times New Roman"/>
          <w:sz w:val="24"/>
          <w:szCs w:val="24"/>
        </w:rPr>
      </w:pPr>
      <w:r w:rsidRPr="001A44D4">
        <w:rPr>
          <w:rFonts w:ascii="Times New Roman" w:hAnsi="Times New Roman"/>
          <w:sz w:val="24"/>
          <w:szCs w:val="24"/>
        </w:rPr>
        <w:t>3.3. Не позднее чем за ___</w:t>
      </w:r>
      <w:proofErr w:type="gramStart"/>
      <w:r w:rsidRPr="001A44D4">
        <w:rPr>
          <w:rFonts w:ascii="Times New Roman" w:hAnsi="Times New Roman"/>
          <w:sz w:val="24"/>
          <w:szCs w:val="24"/>
        </w:rPr>
        <w:t>_(</w:t>
      </w:r>
      <w:proofErr w:type="gramEnd"/>
      <w:r w:rsidRPr="001A44D4">
        <w:rPr>
          <w:rFonts w:ascii="Times New Roman" w:hAnsi="Times New Roman"/>
          <w:sz w:val="24"/>
          <w:szCs w:val="24"/>
        </w:rPr>
        <w:t xml:space="preserve">___) рабочих дней до дня доставки Товара Поставщик обязан согласовать дату и время доставки Товара по контактному телефону и/или эл. почте, указанными в разделе ____ «Адреса, реквизиты и подписи Сторон» Контракта. </w:t>
      </w:r>
    </w:p>
    <w:p w14:paraId="1DC234A9" w14:textId="7C638D73" w:rsidR="001D2382" w:rsidRPr="001A44D4" w:rsidRDefault="001D1A75" w:rsidP="007801E2">
      <w:pPr>
        <w:widowControl w:val="0"/>
        <w:autoSpaceDE w:val="0"/>
        <w:spacing w:after="0" w:line="240" w:lineRule="auto"/>
        <w:jc w:val="center"/>
        <w:rPr>
          <w:rFonts w:ascii="Times New Roman" w:hAnsi="Times New Roman"/>
          <w:b/>
          <w:sz w:val="24"/>
          <w:szCs w:val="24"/>
        </w:rPr>
      </w:pPr>
      <w:r w:rsidRPr="001A44D4">
        <w:rPr>
          <w:rFonts w:ascii="Times New Roman" w:hAnsi="Times New Roman"/>
          <w:b/>
          <w:sz w:val="24"/>
          <w:szCs w:val="24"/>
        </w:rPr>
        <w:t>4</w:t>
      </w:r>
      <w:r w:rsidR="00B21308" w:rsidRPr="001A44D4">
        <w:rPr>
          <w:rFonts w:ascii="Times New Roman" w:hAnsi="Times New Roman"/>
          <w:b/>
          <w:sz w:val="24"/>
          <w:szCs w:val="24"/>
        </w:rPr>
        <w:t>. </w:t>
      </w:r>
      <w:r w:rsidR="00A36024" w:rsidRPr="001A44D4">
        <w:rPr>
          <w:rFonts w:ascii="Times New Roman" w:hAnsi="Times New Roman"/>
          <w:b/>
          <w:sz w:val="24"/>
          <w:szCs w:val="24"/>
        </w:rPr>
        <w:t xml:space="preserve">Порядок и </w:t>
      </w:r>
      <w:r w:rsidR="005D1569" w:rsidRPr="001A44D4">
        <w:rPr>
          <w:rFonts w:ascii="Times New Roman" w:hAnsi="Times New Roman"/>
          <w:b/>
          <w:sz w:val="24"/>
          <w:szCs w:val="24"/>
        </w:rPr>
        <w:t xml:space="preserve">сроки </w:t>
      </w:r>
      <w:r w:rsidR="001D2382" w:rsidRPr="001A44D4">
        <w:rPr>
          <w:rFonts w:ascii="Times New Roman" w:hAnsi="Times New Roman"/>
          <w:b/>
          <w:sz w:val="24"/>
          <w:szCs w:val="24"/>
        </w:rPr>
        <w:t xml:space="preserve">приемки </w:t>
      </w:r>
      <w:r w:rsidR="007E2437" w:rsidRPr="001A44D4">
        <w:rPr>
          <w:rFonts w:ascii="Times New Roman" w:hAnsi="Times New Roman"/>
          <w:b/>
          <w:sz w:val="24"/>
          <w:szCs w:val="24"/>
        </w:rPr>
        <w:t>Т</w:t>
      </w:r>
      <w:r w:rsidR="001D2382" w:rsidRPr="001A44D4">
        <w:rPr>
          <w:rFonts w:ascii="Times New Roman" w:hAnsi="Times New Roman"/>
          <w:b/>
          <w:sz w:val="24"/>
          <w:szCs w:val="24"/>
        </w:rPr>
        <w:t>овара</w:t>
      </w:r>
    </w:p>
    <w:p w14:paraId="3E6AFB48" w14:textId="77777777" w:rsidR="001D2382" w:rsidRPr="001A44D4" w:rsidRDefault="001D2382" w:rsidP="007801E2">
      <w:pPr>
        <w:widowControl w:val="0"/>
        <w:autoSpaceDE w:val="0"/>
        <w:spacing w:after="0" w:line="240" w:lineRule="auto"/>
        <w:jc w:val="center"/>
        <w:rPr>
          <w:rFonts w:ascii="Times New Roman" w:hAnsi="Times New Roman"/>
          <w:sz w:val="24"/>
          <w:szCs w:val="24"/>
        </w:rPr>
      </w:pPr>
    </w:p>
    <w:p w14:paraId="601A7085" w14:textId="23E08E5F" w:rsidR="00090718" w:rsidRPr="001A44D4" w:rsidRDefault="00090718" w:rsidP="00090718">
      <w:pPr>
        <w:spacing w:after="0" w:line="240" w:lineRule="auto"/>
        <w:ind w:firstLine="709"/>
        <w:jc w:val="both"/>
        <w:rPr>
          <w:rFonts w:ascii="Times New Roman" w:hAnsi="Times New Roman"/>
          <w:sz w:val="24"/>
          <w:szCs w:val="24"/>
        </w:rPr>
      </w:pPr>
      <w:r w:rsidRPr="001A44D4">
        <w:rPr>
          <w:rFonts w:ascii="Times New Roman" w:eastAsia="Times New Roman" w:hAnsi="Times New Roman"/>
          <w:sz w:val="24"/>
          <w:szCs w:val="24"/>
          <w:lang w:eastAsia="ru-RU"/>
        </w:rPr>
        <w:t xml:space="preserve">4.1. Приемка </w:t>
      </w:r>
      <w:r w:rsidRPr="001A44D4">
        <w:rPr>
          <w:rFonts w:ascii="Times New Roman" w:hAnsi="Times New Roman"/>
          <w:sz w:val="24"/>
          <w:szCs w:val="24"/>
        </w:rPr>
        <w:t>Товара</w:t>
      </w:r>
      <w:r w:rsidRPr="001A44D4">
        <w:rPr>
          <w:rFonts w:ascii="Times New Roman" w:hAnsi="Times New Roman"/>
          <w:sz w:val="24"/>
          <w:szCs w:val="24"/>
          <w:lang w:eastAsia="ru-RU"/>
        </w:rPr>
        <w:t xml:space="preserve"> осуществляется Заказчиком на предмет </w:t>
      </w:r>
      <w:r w:rsidRPr="001A44D4">
        <w:rPr>
          <w:rFonts w:ascii="Times New Roman" w:eastAsia="Times New Roman" w:hAnsi="Times New Roman"/>
          <w:sz w:val="24"/>
          <w:szCs w:val="24"/>
          <w:lang w:eastAsia="ru-RU"/>
        </w:rPr>
        <w:t xml:space="preserve">соответствия его количества, комплектности, объема и качества требованиям, установленным в Контракте. Для приемки Товара Заказчик вправе создать </w:t>
      </w:r>
      <w:r w:rsidRPr="001A44D4">
        <w:rPr>
          <w:rFonts w:ascii="Times New Roman" w:hAnsi="Times New Roman"/>
          <w:sz w:val="24"/>
          <w:szCs w:val="24"/>
          <w:lang w:eastAsia="ru-RU"/>
        </w:rPr>
        <w:t>приемочную комиссию</w:t>
      </w:r>
      <w:r w:rsidR="007F4057" w:rsidRPr="001A44D4">
        <w:rPr>
          <w:rFonts w:ascii="Times New Roman" w:hAnsi="Times New Roman"/>
          <w:sz w:val="24"/>
          <w:szCs w:val="24"/>
          <w:lang w:eastAsia="ru-RU"/>
        </w:rPr>
        <w:t xml:space="preserve"> в соответствии с Законом о контрактной системе</w:t>
      </w:r>
      <w:r w:rsidRPr="001A44D4">
        <w:rPr>
          <w:rFonts w:ascii="Times New Roman" w:hAnsi="Times New Roman"/>
          <w:sz w:val="24"/>
          <w:szCs w:val="24"/>
          <w:lang w:eastAsia="ru-RU"/>
        </w:rPr>
        <w:t xml:space="preserve">. </w:t>
      </w:r>
      <w:r w:rsidRPr="001A44D4">
        <w:rPr>
          <w:rFonts w:ascii="Times New Roman" w:hAnsi="Times New Roman"/>
          <w:sz w:val="24"/>
          <w:szCs w:val="24"/>
        </w:rPr>
        <w:t xml:space="preserve">Представители Поставщика вправе присутствовать при проведении приемки. </w:t>
      </w:r>
    </w:p>
    <w:p w14:paraId="715B80EB" w14:textId="77777777" w:rsidR="00090718" w:rsidRPr="00090718" w:rsidRDefault="00090718" w:rsidP="00090718">
      <w:pPr>
        <w:tabs>
          <w:tab w:val="left" w:pos="709"/>
        </w:tabs>
        <w:spacing w:after="0" w:line="240" w:lineRule="auto"/>
        <w:ind w:firstLine="709"/>
        <w:jc w:val="both"/>
        <w:rPr>
          <w:rFonts w:ascii="Times New Roman" w:hAnsi="Times New Roman"/>
          <w:b/>
          <w:sz w:val="24"/>
          <w:szCs w:val="24"/>
          <w:u w:val="single"/>
        </w:rPr>
      </w:pPr>
      <w:r w:rsidRPr="001A44D4">
        <w:rPr>
          <w:rFonts w:ascii="Times New Roman" w:hAnsi="Times New Roman"/>
          <w:sz w:val="24"/>
          <w:szCs w:val="24"/>
        </w:rPr>
        <w:t>4.2. Приемка Товара осуществляется путем передачи Поставщиком Товара и документов, подтверждающих качество Товара в соответствии с законодательством Российской</w:t>
      </w:r>
      <w:r w:rsidRPr="00090718">
        <w:rPr>
          <w:rFonts w:ascii="Times New Roman" w:hAnsi="Times New Roman"/>
          <w:sz w:val="24"/>
          <w:szCs w:val="24"/>
        </w:rPr>
        <w:t xml:space="preserve"> Федерации, предусмотренных Описанием объекта закупки (приложение №1 к Контракту). В случае отсутствия данных документов Заказчик вправе отказаться от приемки Товара. Товар будет считаться не поставленным.</w:t>
      </w:r>
    </w:p>
    <w:p w14:paraId="5E6DB912" w14:textId="77777777" w:rsidR="00090718" w:rsidRPr="00090718" w:rsidRDefault="00090718" w:rsidP="00090718">
      <w:pPr>
        <w:pStyle w:val="ConsPlusNonformat"/>
        <w:tabs>
          <w:tab w:val="left" w:pos="709"/>
        </w:tabs>
        <w:ind w:firstLine="709"/>
        <w:jc w:val="both"/>
        <w:rPr>
          <w:rFonts w:ascii="Times New Roman" w:hAnsi="Times New Roman" w:cs="Times New Roman"/>
          <w:sz w:val="24"/>
          <w:szCs w:val="24"/>
        </w:rPr>
      </w:pPr>
      <w:r w:rsidRPr="00090718">
        <w:rPr>
          <w:rFonts w:ascii="Times New Roman" w:hAnsi="Times New Roman" w:cs="Times New Roman"/>
          <w:sz w:val="24"/>
          <w:szCs w:val="24"/>
        </w:rPr>
        <w:t xml:space="preserve">Заказчик осуществляет проверку целостности упаковки, вскрытие упаковки (в случае, если Товар поставляется в упаковке), осмотр Товара на предмет сколов, трещин, внешних повреждений. </w:t>
      </w:r>
    </w:p>
    <w:p w14:paraId="3261D190" w14:textId="77777777" w:rsidR="00090718" w:rsidRPr="00090718" w:rsidRDefault="00090718" w:rsidP="00090718">
      <w:pPr>
        <w:pStyle w:val="ConsPlusNonformat"/>
        <w:tabs>
          <w:tab w:val="left" w:pos="709"/>
        </w:tabs>
        <w:ind w:firstLine="709"/>
        <w:jc w:val="both"/>
        <w:rPr>
          <w:rFonts w:ascii="Times New Roman" w:hAnsi="Times New Roman" w:cs="Times New Roman"/>
          <w:sz w:val="24"/>
          <w:szCs w:val="24"/>
        </w:rPr>
      </w:pPr>
      <w:r w:rsidRPr="00090718">
        <w:rPr>
          <w:rFonts w:ascii="Times New Roman" w:hAnsi="Times New Roman" w:cs="Times New Roman"/>
          <w:sz w:val="24"/>
          <w:szCs w:val="24"/>
        </w:rPr>
        <w:t>4.3.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Контракте. Одновременно проверяется соответствие наименования, ассортимента и комплектности Товара.</w:t>
      </w:r>
    </w:p>
    <w:p w14:paraId="6DB15BF9" w14:textId="77777777" w:rsidR="00090718" w:rsidRPr="00090718" w:rsidRDefault="00090718" w:rsidP="00090718">
      <w:pPr>
        <w:pStyle w:val="ConsPlusNonformat"/>
        <w:tabs>
          <w:tab w:val="left" w:pos="709"/>
        </w:tabs>
        <w:ind w:firstLine="708"/>
        <w:jc w:val="both"/>
        <w:rPr>
          <w:rFonts w:ascii="Times New Roman" w:hAnsi="Times New Roman" w:cs="Times New Roman"/>
          <w:sz w:val="24"/>
          <w:szCs w:val="24"/>
        </w:rPr>
      </w:pPr>
      <w:r w:rsidRPr="00090718">
        <w:rPr>
          <w:rFonts w:ascii="Times New Roman" w:hAnsi="Times New Roman" w:cs="Times New Roman"/>
          <w:sz w:val="24"/>
          <w:szCs w:val="24"/>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w:t>
      </w:r>
      <w:r w:rsidRPr="00090718">
        <w:rPr>
          <w:rFonts w:ascii="Times New Roman" w:hAnsi="Times New Roman" w:cs="Times New Roman"/>
          <w:sz w:val="24"/>
          <w:szCs w:val="24"/>
        </w:rPr>
        <w:lastRenderedPageBreak/>
        <w:t>(часть Товара), качество которого не соответствует требованиям Контракта, результаты такой проверки распространяются на всю поставку.</w:t>
      </w:r>
    </w:p>
    <w:p w14:paraId="4822576B" w14:textId="77777777" w:rsidR="00090718" w:rsidRPr="00090718" w:rsidRDefault="00090718" w:rsidP="00090718">
      <w:pPr>
        <w:tabs>
          <w:tab w:val="left" w:pos="709"/>
          <w:tab w:val="left" w:pos="1134"/>
        </w:tabs>
        <w:spacing w:after="0" w:line="240" w:lineRule="auto"/>
        <w:ind w:firstLine="709"/>
        <w:jc w:val="both"/>
        <w:rPr>
          <w:rFonts w:ascii="Times New Roman" w:hAnsi="Times New Roman"/>
          <w:bCs/>
          <w:sz w:val="24"/>
          <w:szCs w:val="24"/>
        </w:rPr>
      </w:pPr>
      <w:r w:rsidRPr="00090718">
        <w:rPr>
          <w:rFonts w:ascii="Times New Roman" w:hAnsi="Times New Roman"/>
          <w:bCs/>
          <w:sz w:val="24"/>
          <w:szCs w:val="24"/>
        </w:rPr>
        <w:t>Проверка количества и качества Товара, поступившего в таре (упаковке), производится при вскрытии тары (упаковки).</w:t>
      </w:r>
    </w:p>
    <w:p w14:paraId="6880765D" w14:textId="77777777" w:rsidR="00090718" w:rsidRPr="00090718" w:rsidRDefault="00090718" w:rsidP="00090718">
      <w:pPr>
        <w:spacing w:after="0" w:line="240" w:lineRule="auto"/>
        <w:ind w:firstLine="709"/>
        <w:jc w:val="both"/>
        <w:rPr>
          <w:rFonts w:ascii="Times New Roman" w:hAnsi="Times New Roman"/>
          <w:bCs/>
          <w:sz w:val="24"/>
          <w:szCs w:val="24"/>
        </w:rPr>
      </w:pPr>
      <w:r w:rsidRPr="00090718">
        <w:rPr>
          <w:rFonts w:ascii="Times New Roman" w:hAnsi="Times New Roman"/>
          <w:sz w:val="24"/>
          <w:szCs w:val="24"/>
        </w:rPr>
        <w:t>Товар должен быть поставлен полностью. Заказчик вправе отказаться от приемки части Товара.</w:t>
      </w:r>
    </w:p>
    <w:p w14:paraId="2349CD77" w14:textId="01325164" w:rsidR="00090718" w:rsidRPr="00090718" w:rsidRDefault="00090718" w:rsidP="00090718">
      <w:pPr>
        <w:autoSpaceDE w:val="0"/>
        <w:spacing w:after="0" w:line="240" w:lineRule="auto"/>
        <w:ind w:firstLine="708"/>
        <w:jc w:val="both"/>
        <w:rPr>
          <w:rFonts w:ascii="Times New Roman" w:eastAsia="Times New Roman" w:hAnsi="Times New Roman"/>
          <w:sz w:val="24"/>
          <w:szCs w:val="24"/>
        </w:rPr>
      </w:pPr>
      <w:r w:rsidRPr="00090718">
        <w:rPr>
          <w:rFonts w:ascii="Times New Roman" w:hAnsi="Times New Roman"/>
          <w:sz w:val="24"/>
          <w:szCs w:val="24"/>
        </w:rPr>
        <w:t>4.4. </w:t>
      </w:r>
      <w:r w:rsidRPr="00090718">
        <w:rPr>
          <w:rFonts w:ascii="Times New Roman" w:eastAsia="Times New Roman" w:hAnsi="Times New Roman"/>
          <w:sz w:val="24"/>
          <w:szCs w:val="24"/>
        </w:rPr>
        <w:t xml:space="preserve">Для проверки </w:t>
      </w:r>
      <w:r w:rsidRPr="00090718">
        <w:rPr>
          <w:rFonts w:ascii="Times New Roman" w:hAnsi="Times New Roman"/>
          <w:sz w:val="24"/>
          <w:szCs w:val="24"/>
        </w:rPr>
        <w:t>поставленного Товара</w:t>
      </w:r>
      <w:r w:rsidRPr="00090718">
        <w:rPr>
          <w:rFonts w:ascii="Times New Roman" w:hAnsi="Times New Roman"/>
          <w:sz w:val="24"/>
          <w:szCs w:val="24"/>
          <w:lang w:eastAsia="ru-RU"/>
        </w:rPr>
        <w:t xml:space="preserve"> </w:t>
      </w:r>
      <w:r w:rsidRPr="00090718">
        <w:rPr>
          <w:rFonts w:ascii="Times New Roman" w:hAnsi="Times New Roman"/>
          <w:sz w:val="24"/>
          <w:szCs w:val="24"/>
        </w:rPr>
        <w:t>требованиям, установленным Контрактом</w:t>
      </w:r>
      <w:r w:rsidRPr="00090718">
        <w:rPr>
          <w:rFonts w:ascii="Times New Roman" w:eastAsia="Times New Roman" w:hAnsi="Times New Roman"/>
          <w:sz w:val="24"/>
          <w:szCs w:val="24"/>
        </w:rPr>
        <w:t xml:space="preserve">, </w:t>
      </w:r>
      <w:r w:rsidRPr="00090718">
        <w:rPr>
          <w:rFonts w:ascii="Times New Roman" w:hAnsi="Times New Roman"/>
          <w:sz w:val="24"/>
          <w:szCs w:val="24"/>
        </w:rPr>
        <w:t xml:space="preserve">Заказчик </w:t>
      </w:r>
      <w:r w:rsidRPr="00090718">
        <w:rPr>
          <w:rFonts w:ascii="Times New Roman" w:eastAsia="Times New Roman" w:hAnsi="Times New Roman"/>
          <w:sz w:val="24"/>
          <w:szCs w:val="24"/>
        </w:rPr>
        <w:t xml:space="preserve">проводит экспертизу. Экспертиза результатов может проводиться своими силами или к ее проведению могут привлекаться эксперты, экспертные организации. </w:t>
      </w:r>
    </w:p>
    <w:p w14:paraId="615C157C" w14:textId="749A833F" w:rsidR="00090718" w:rsidRPr="00090718" w:rsidRDefault="00090718" w:rsidP="00090718">
      <w:pPr>
        <w:tabs>
          <w:tab w:val="left" w:pos="567"/>
          <w:tab w:val="left" w:pos="993"/>
        </w:tabs>
        <w:spacing w:after="0" w:line="240" w:lineRule="auto"/>
        <w:ind w:right="-2" w:firstLine="709"/>
        <w:contextualSpacing/>
        <w:jc w:val="both"/>
        <w:rPr>
          <w:rFonts w:ascii="Times New Roman" w:eastAsia="Times New Roman" w:hAnsi="Times New Roman"/>
          <w:sz w:val="24"/>
          <w:szCs w:val="24"/>
        </w:rPr>
      </w:pPr>
      <w:r w:rsidRPr="00090718">
        <w:rPr>
          <w:rFonts w:ascii="Times New Roman" w:eastAsia="Times New Roman" w:hAnsi="Times New Roman"/>
          <w:sz w:val="24"/>
          <w:szCs w:val="24"/>
        </w:rPr>
        <w:t>По результатам проведенной экспертизы Заказчик принимает решение о приемке или об отказе в такой приемке.</w:t>
      </w:r>
    </w:p>
    <w:p w14:paraId="24B12C49" w14:textId="77777777" w:rsidR="00090718" w:rsidRPr="00090718" w:rsidRDefault="00090718" w:rsidP="00090718">
      <w:pPr>
        <w:tabs>
          <w:tab w:val="left" w:pos="567"/>
          <w:tab w:val="left" w:pos="993"/>
        </w:tabs>
        <w:spacing w:after="0" w:line="240" w:lineRule="auto"/>
        <w:ind w:right="-2" w:firstLine="709"/>
        <w:contextualSpacing/>
        <w:jc w:val="both"/>
        <w:rPr>
          <w:rFonts w:ascii="Times New Roman" w:eastAsia="Times New Roman" w:hAnsi="Times New Roman"/>
          <w:sz w:val="24"/>
          <w:szCs w:val="24"/>
        </w:rPr>
      </w:pPr>
      <w:r w:rsidRPr="00090718">
        <w:rPr>
          <w:rFonts w:ascii="Times New Roman" w:eastAsia="Times New Roman" w:hAnsi="Times New Roman"/>
          <w:sz w:val="24"/>
          <w:szCs w:val="24"/>
        </w:rPr>
        <w:t xml:space="preserve">В случае проведения экспертизы силами экспертов, экспертных организаций срок приемки поставленного Товара приостанавливается до окончания экспертизы и поступления экспертного заключения Заказчику. </w:t>
      </w:r>
    </w:p>
    <w:p w14:paraId="693061AA" w14:textId="2E8BE20F" w:rsidR="00090718" w:rsidRPr="00090718" w:rsidRDefault="00090718" w:rsidP="00783A5A">
      <w:pPr>
        <w:autoSpaceDE w:val="0"/>
        <w:autoSpaceDN w:val="0"/>
        <w:adjustRightInd w:val="0"/>
        <w:spacing w:after="0" w:line="240" w:lineRule="auto"/>
        <w:ind w:firstLine="708"/>
        <w:jc w:val="both"/>
        <w:rPr>
          <w:rFonts w:ascii="Times New Roman" w:hAnsi="Times New Roman"/>
          <w:sz w:val="24"/>
          <w:szCs w:val="24"/>
          <w:lang w:eastAsia="ru-RU"/>
        </w:rPr>
      </w:pPr>
      <w:r w:rsidRPr="00090718">
        <w:rPr>
          <w:rFonts w:ascii="Times New Roman" w:hAnsi="Times New Roman"/>
          <w:sz w:val="24"/>
          <w:szCs w:val="24"/>
          <w:lang w:eastAsia="ru-RU"/>
        </w:rPr>
        <w:t xml:space="preserve">4.5.  </w:t>
      </w:r>
      <w:r w:rsidRPr="00090718">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14:paraId="001F9FE3" w14:textId="08A52945" w:rsidR="00090718" w:rsidRPr="00090718" w:rsidRDefault="00090718" w:rsidP="00090718">
      <w:pPr>
        <w:tabs>
          <w:tab w:val="left" w:pos="709"/>
        </w:tabs>
        <w:spacing w:after="0" w:line="240" w:lineRule="auto"/>
        <w:ind w:firstLine="709"/>
        <w:jc w:val="both"/>
        <w:rPr>
          <w:rFonts w:ascii="Times New Roman" w:hAnsi="Times New Roman"/>
          <w:sz w:val="24"/>
          <w:szCs w:val="24"/>
        </w:rPr>
      </w:pPr>
      <w:r w:rsidRPr="00090718">
        <w:rPr>
          <w:rFonts w:ascii="Times New Roman" w:hAnsi="Times New Roman"/>
          <w:sz w:val="24"/>
          <w:szCs w:val="24"/>
        </w:rPr>
        <w:t>4.</w:t>
      </w:r>
      <w:r w:rsidR="00783A5A">
        <w:rPr>
          <w:rFonts w:ascii="Times New Roman" w:hAnsi="Times New Roman"/>
          <w:sz w:val="24"/>
          <w:szCs w:val="24"/>
        </w:rPr>
        <w:t>6</w:t>
      </w:r>
      <w:r w:rsidRPr="00090718">
        <w:rPr>
          <w:rFonts w:ascii="Times New Roman" w:hAnsi="Times New Roman"/>
          <w:sz w:val="24"/>
          <w:szCs w:val="24"/>
        </w:rPr>
        <w:t>. Все расходы, связанные с возвратом фальсифицированных и бракованных Товаров, осуществляются за счет Поставщика.</w:t>
      </w:r>
    </w:p>
    <w:p w14:paraId="584574DF" w14:textId="120DF522" w:rsidR="00090718" w:rsidRPr="00090718" w:rsidRDefault="00090718" w:rsidP="00090718">
      <w:pPr>
        <w:tabs>
          <w:tab w:val="left" w:pos="0"/>
          <w:tab w:val="left" w:pos="709"/>
        </w:tabs>
        <w:spacing w:after="0" w:line="240" w:lineRule="auto"/>
        <w:ind w:firstLine="709"/>
        <w:jc w:val="both"/>
        <w:rPr>
          <w:rFonts w:ascii="Times New Roman" w:hAnsi="Times New Roman"/>
          <w:sz w:val="24"/>
          <w:szCs w:val="24"/>
        </w:rPr>
      </w:pPr>
      <w:r w:rsidRPr="00090718">
        <w:rPr>
          <w:rFonts w:ascii="Times New Roman" w:hAnsi="Times New Roman"/>
          <w:sz w:val="24"/>
          <w:szCs w:val="24"/>
        </w:rPr>
        <w:t>4.</w:t>
      </w:r>
      <w:r w:rsidR="00783A5A">
        <w:rPr>
          <w:rFonts w:ascii="Times New Roman" w:hAnsi="Times New Roman"/>
          <w:sz w:val="24"/>
          <w:szCs w:val="24"/>
        </w:rPr>
        <w:t>7</w:t>
      </w:r>
      <w:r w:rsidRPr="00090718">
        <w:rPr>
          <w:rFonts w:ascii="Times New Roman" w:hAnsi="Times New Roman"/>
          <w:sz w:val="24"/>
          <w:szCs w:val="24"/>
        </w:rPr>
        <w:t>. Риск случайной гибели и случайного повреждения Товара, а также право собственности на Товар переходит от Поставщика к Заказчику после подписания Заказчиком документа о приемке.</w:t>
      </w:r>
    </w:p>
    <w:p w14:paraId="6C05E541" w14:textId="18FA9C06" w:rsidR="009C2183" w:rsidRPr="00090718" w:rsidRDefault="00783A5A" w:rsidP="00090718">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4</w:t>
      </w:r>
      <w:r w:rsidR="008F07C0" w:rsidRPr="00090718">
        <w:rPr>
          <w:rFonts w:ascii="Times New Roman" w:hAnsi="Times New Roman"/>
          <w:sz w:val="24"/>
          <w:szCs w:val="24"/>
        </w:rPr>
        <w:t>.</w:t>
      </w:r>
      <w:r w:rsidR="00A36024" w:rsidRPr="00090718">
        <w:rPr>
          <w:rFonts w:ascii="Times New Roman" w:hAnsi="Times New Roman"/>
          <w:sz w:val="24"/>
          <w:szCs w:val="24"/>
        </w:rPr>
        <w:t>8</w:t>
      </w:r>
      <w:r w:rsidR="009C2183" w:rsidRPr="00090718">
        <w:rPr>
          <w:rFonts w:ascii="Times New Roman" w:hAnsi="Times New Roman"/>
          <w:sz w:val="24"/>
          <w:szCs w:val="24"/>
        </w:rPr>
        <w:t xml:space="preserve">. При отсутствии у Заказчика претензий по количеству, комплектности, объему и качеству поставленного </w:t>
      </w:r>
      <w:r w:rsidR="00A36024" w:rsidRPr="00090718">
        <w:rPr>
          <w:rFonts w:ascii="Times New Roman" w:hAnsi="Times New Roman"/>
          <w:sz w:val="24"/>
          <w:szCs w:val="24"/>
        </w:rPr>
        <w:t>т</w:t>
      </w:r>
      <w:r w:rsidR="009C2183" w:rsidRPr="00090718">
        <w:rPr>
          <w:rFonts w:ascii="Times New Roman" w:hAnsi="Times New Roman"/>
          <w:sz w:val="24"/>
          <w:szCs w:val="24"/>
        </w:rPr>
        <w:t>овара Заказчик не позднее _</w:t>
      </w:r>
      <w:r>
        <w:rPr>
          <w:rFonts w:ascii="Times New Roman" w:hAnsi="Times New Roman"/>
          <w:sz w:val="24"/>
          <w:szCs w:val="24"/>
        </w:rPr>
        <w:t>_____ (___________) рабочих дней</w:t>
      </w:r>
      <w:r w:rsidR="009C2183" w:rsidRPr="00090718">
        <w:rPr>
          <w:rFonts w:ascii="Times New Roman" w:hAnsi="Times New Roman"/>
          <w:sz w:val="24"/>
          <w:szCs w:val="24"/>
        </w:rPr>
        <w:t xml:space="preserve">, следующих за днем поступления документа о приемке, осуществляет приемку </w:t>
      </w:r>
      <w:r w:rsidR="00A36024" w:rsidRPr="00090718">
        <w:rPr>
          <w:rFonts w:ascii="Times New Roman" w:hAnsi="Times New Roman"/>
          <w:sz w:val="24"/>
          <w:szCs w:val="24"/>
        </w:rPr>
        <w:t>т</w:t>
      </w:r>
      <w:r w:rsidR="009C2183" w:rsidRPr="00090718">
        <w:rPr>
          <w:rFonts w:ascii="Times New Roman" w:hAnsi="Times New Roman"/>
          <w:sz w:val="24"/>
          <w:szCs w:val="24"/>
        </w:rPr>
        <w:t>овара</w:t>
      </w:r>
      <w:r w:rsidR="00090718" w:rsidRPr="00090718">
        <w:rPr>
          <w:rFonts w:ascii="Times New Roman" w:hAnsi="Times New Roman"/>
          <w:sz w:val="24"/>
          <w:szCs w:val="24"/>
        </w:rPr>
        <w:t>.</w:t>
      </w:r>
    </w:p>
    <w:p w14:paraId="53EA4AD1" w14:textId="5C6493A1" w:rsidR="009C2183" w:rsidRPr="00090718" w:rsidRDefault="007F4057" w:rsidP="009C218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8F07C0" w:rsidRPr="00090718">
        <w:rPr>
          <w:rFonts w:ascii="Times New Roman" w:hAnsi="Times New Roman"/>
          <w:sz w:val="24"/>
          <w:szCs w:val="24"/>
        </w:rPr>
        <w:t>.</w:t>
      </w:r>
      <w:r w:rsidR="00A36024" w:rsidRPr="00090718">
        <w:rPr>
          <w:rFonts w:ascii="Times New Roman" w:hAnsi="Times New Roman"/>
          <w:sz w:val="24"/>
          <w:szCs w:val="24"/>
        </w:rPr>
        <w:t>9</w:t>
      </w:r>
      <w:r w:rsidR="009C2183" w:rsidRPr="00090718">
        <w:rPr>
          <w:rFonts w:ascii="Times New Roman" w:hAnsi="Times New Roman"/>
          <w:sz w:val="24"/>
          <w:szCs w:val="24"/>
        </w:rPr>
        <w:t xml:space="preserve">. При выявлении несоответствий в поставленном </w:t>
      </w:r>
      <w:r w:rsidR="00A36024" w:rsidRPr="00090718">
        <w:rPr>
          <w:rFonts w:ascii="Times New Roman" w:hAnsi="Times New Roman"/>
          <w:sz w:val="24"/>
          <w:szCs w:val="24"/>
        </w:rPr>
        <w:t>т</w:t>
      </w:r>
      <w:r w:rsidR="009C2183" w:rsidRPr="00090718">
        <w:rPr>
          <w:rFonts w:ascii="Times New Roman" w:hAnsi="Times New Roman"/>
          <w:sz w:val="24"/>
          <w:szCs w:val="24"/>
        </w:rPr>
        <w:t xml:space="preserve">оваре Заказчик в </w:t>
      </w:r>
      <w:r w:rsidR="008F07C0" w:rsidRPr="00090718">
        <w:rPr>
          <w:rFonts w:ascii="Times New Roman" w:hAnsi="Times New Roman"/>
          <w:sz w:val="24"/>
          <w:szCs w:val="24"/>
        </w:rPr>
        <w:t xml:space="preserve">срок, установленный в пункте </w:t>
      </w:r>
      <w:r>
        <w:rPr>
          <w:rFonts w:ascii="Times New Roman" w:hAnsi="Times New Roman"/>
          <w:sz w:val="24"/>
          <w:szCs w:val="24"/>
        </w:rPr>
        <w:t>4</w:t>
      </w:r>
      <w:r w:rsidR="008F07C0" w:rsidRPr="00090718">
        <w:rPr>
          <w:rFonts w:ascii="Times New Roman" w:hAnsi="Times New Roman"/>
          <w:sz w:val="24"/>
          <w:szCs w:val="24"/>
        </w:rPr>
        <w:t>.</w:t>
      </w:r>
      <w:r w:rsidR="00A36024" w:rsidRPr="00090718">
        <w:rPr>
          <w:rFonts w:ascii="Times New Roman" w:hAnsi="Times New Roman"/>
          <w:sz w:val="24"/>
          <w:szCs w:val="24"/>
        </w:rPr>
        <w:t>8</w:t>
      </w:r>
      <w:r w:rsidR="009C2183" w:rsidRPr="00090718">
        <w:rPr>
          <w:rFonts w:ascii="Times New Roman" w:hAnsi="Times New Roman"/>
          <w:sz w:val="24"/>
          <w:szCs w:val="24"/>
        </w:rPr>
        <w:t xml:space="preserve"> Контракта, отказывает в приемке </w:t>
      </w:r>
      <w:r w:rsidR="00A36024" w:rsidRPr="00090718">
        <w:rPr>
          <w:rFonts w:ascii="Times New Roman" w:hAnsi="Times New Roman"/>
          <w:sz w:val="24"/>
          <w:szCs w:val="24"/>
        </w:rPr>
        <w:t>т</w:t>
      </w:r>
      <w:r w:rsidR="009C2183" w:rsidRPr="00090718">
        <w:rPr>
          <w:rFonts w:ascii="Times New Roman" w:hAnsi="Times New Roman"/>
          <w:sz w:val="24"/>
          <w:szCs w:val="24"/>
        </w:rPr>
        <w:t>овара</w:t>
      </w:r>
      <w:r w:rsidR="00090718" w:rsidRPr="00090718">
        <w:rPr>
          <w:rFonts w:ascii="Times New Roman" w:hAnsi="Times New Roman"/>
          <w:sz w:val="24"/>
          <w:szCs w:val="24"/>
        </w:rPr>
        <w:t>.</w:t>
      </w:r>
    </w:p>
    <w:p w14:paraId="4711FE50" w14:textId="4AABE5C4" w:rsidR="009C2183" w:rsidRPr="00090718" w:rsidRDefault="007F4057" w:rsidP="009C218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4.10</w:t>
      </w:r>
      <w:r w:rsidR="009C2183" w:rsidRPr="00090718">
        <w:rPr>
          <w:rFonts w:ascii="Times New Roman" w:hAnsi="Times New Roman"/>
          <w:sz w:val="24"/>
          <w:szCs w:val="24"/>
          <w:lang w:eastAsia="ru-RU"/>
        </w:rPr>
        <w:t xml:space="preserve">. Заказчик </w:t>
      </w:r>
      <w:r w:rsidR="00090718" w:rsidRPr="00090718">
        <w:rPr>
          <w:rFonts w:ascii="Times New Roman" w:hAnsi="Times New Roman"/>
          <w:sz w:val="24"/>
          <w:szCs w:val="24"/>
          <w:lang w:eastAsia="ru-RU"/>
        </w:rPr>
        <w:t>вправе не отказывать в приемке Товара</w:t>
      </w:r>
      <w:r w:rsidR="009C2183" w:rsidRPr="00090718">
        <w:rPr>
          <w:rFonts w:ascii="Times New Roman" w:hAnsi="Times New Roman"/>
          <w:sz w:val="24"/>
          <w:szCs w:val="24"/>
          <w:lang w:eastAsia="ru-RU"/>
        </w:rPr>
        <w:t xml:space="preserve"> в случае выявления несоответствия</w:t>
      </w:r>
      <w:r w:rsidR="00090718" w:rsidRPr="00090718">
        <w:rPr>
          <w:rFonts w:ascii="Times New Roman" w:hAnsi="Times New Roman"/>
          <w:sz w:val="24"/>
          <w:szCs w:val="24"/>
          <w:lang w:eastAsia="ru-RU"/>
        </w:rPr>
        <w:t xml:space="preserve"> исполнения </w:t>
      </w:r>
      <w:r w:rsidR="009C2183" w:rsidRPr="00090718">
        <w:rPr>
          <w:rFonts w:ascii="Times New Roman" w:hAnsi="Times New Roman"/>
          <w:sz w:val="24"/>
          <w:szCs w:val="24"/>
          <w:lang w:eastAsia="ru-RU"/>
        </w:rPr>
        <w:t xml:space="preserve">условиям Контракта, если выявленное несоответствие не препятствует приемке </w:t>
      </w:r>
      <w:r w:rsidR="00090718" w:rsidRPr="00090718">
        <w:rPr>
          <w:rFonts w:ascii="Times New Roman" w:hAnsi="Times New Roman"/>
          <w:sz w:val="24"/>
          <w:szCs w:val="24"/>
          <w:lang w:eastAsia="ru-RU"/>
        </w:rPr>
        <w:t>Товара</w:t>
      </w:r>
      <w:r w:rsidR="009C2183" w:rsidRPr="00090718">
        <w:rPr>
          <w:rFonts w:ascii="Times New Roman" w:hAnsi="Times New Roman"/>
          <w:sz w:val="24"/>
          <w:szCs w:val="24"/>
          <w:lang w:eastAsia="ru-RU"/>
        </w:rPr>
        <w:t xml:space="preserve"> и устранено Поставщиком. </w:t>
      </w:r>
    </w:p>
    <w:p w14:paraId="7FA055F0" w14:textId="3BFD5A4B" w:rsidR="007F4057" w:rsidRDefault="007F4057" w:rsidP="009144C8">
      <w:pPr>
        <w:shd w:val="clear" w:color="auto" w:fill="FFFFFF"/>
        <w:spacing w:after="0" w:line="240" w:lineRule="auto"/>
        <w:ind w:firstLine="708"/>
        <w:jc w:val="both"/>
        <w:rPr>
          <w:rFonts w:ascii="Times New Roman" w:hAnsi="Times New Roman"/>
          <w:sz w:val="24"/>
          <w:szCs w:val="24"/>
        </w:rPr>
      </w:pPr>
    </w:p>
    <w:p w14:paraId="017DCA37" w14:textId="6FDD4A53" w:rsidR="007F4057" w:rsidRDefault="007F4057" w:rsidP="007F4057">
      <w:pPr>
        <w:shd w:val="clear" w:color="auto" w:fill="FFFFFF"/>
        <w:spacing w:after="0" w:line="240" w:lineRule="auto"/>
        <w:ind w:firstLine="708"/>
        <w:jc w:val="center"/>
        <w:rPr>
          <w:rFonts w:ascii="Times New Roman" w:hAnsi="Times New Roman"/>
          <w:b/>
          <w:sz w:val="24"/>
          <w:szCs w:val="24"/>
        </w:rPr>
      </w:pPr>
      <w:r w:rsidRPr="007F4057">
        <w:rPr>
          <w:rFonts w:ascii="Times New Roman" w:hAnsi="Times New Roman"/>
          <w:b/>
          <w:sz w:val="24"/>
          <w:szCs w:val="24"/>
        </w:rPr>
        <w:t xml:space="preserve">5. Порядок и сроки оформления </w:t>
      </w:r>
      <w:r w:rsidR="007E2437">
        <w:rPr>
          <w:rFonts w:ascii="Times New Roman" w:hAnsi="Times New Roman"/>
          <w:b/>
          <w:sz w:val="24"/>
          <w:szCs w:val="24"/>
        </w:rPr>
        <w:t>результатов</w:t>
      </w:r>
      <w:r w:rsidR="00C16293">
        <w:rPr>
          <w:rFonts w:ascii="Times New Roman" w:hAnsi="Times New Roman"/>
          <w:b/>
          <w:sz w:val="24"/>
          <w:szCs w:val="24"/>
        </w:rPr>
        <w:t xml:space="preserve"> </w:t>
      </w:r>
      <w:r w:rsidRPr="007F4057">
        <w:rPr>
          <w:rFonts w:ascii="Times New Roman" w:hAnsi="Times New Roman"/>
          <w:b/>
          <w:sz w:val="24"/>
          <w:szCs w:val="24"/>
        </w:rPr>
        <w:t xml:space="preserve">приемки </w:t>
      </w:r>
      <w:r w:rsidR="007E2437">
        <w:rPr>
          <w:rFonts w:ascii="Times New Roman" w:hAnsi="Times New Roman"/>
          <w:b/>
          <w:sz w:val="24"/>
          <w:szCs w:val="24"/>
        </w:rPr>
        <w:t>Т</w:t>
      </w:r>
      <w:r>
        <w:rPr>
          <w:rFonts w:ascii="Times New Roman" w:hAnsi="Times New Roman"/>
          <w:b/>
          <w:sz w:val="24"/>
          <w:szCs w:val="24"/>
        </w:rPr>
        <w:t>овара</w:t>
      </w:r>
    </w:p>
    <w:p w14:paraId="6173641A" w14:textId="15FCB99F" w:rsidR="0094678D" w:rsidRDefault="0094678D" w:rsidP="007F4057">
      <w:pPr>
        <w:shd w:val="clear" w:color="auto" w:fill="FFFFFF"/>
        <w:spacing w:after="0" w:line="240" w:lineRule="auto"/>
        <w:ind w:firstLine="708"/>
        <w:jc w:val="center"/>
        <w:rPr>
          <w:rFonts w:ascii="Times New Roman" w:hAnsi="Times New Roman"/>
          <w:b/>
          <w:sz w:val="24"/>
          <w:szCs w:val="24"/>
        </w:rPr>
      </w:pPr>
    </w:p>
    <w:p w14:paraId="1B69D69D" w14:textId="64BCF12E" w:rsidR="0094678D" w:rsidRPr="007F4057" w:rsidRDefault="0094678D" w:rsidP="007A44E3">
      <w:pPr>
        <w:shd w:val="clear" w:color="auto" w:fill="FFFFFF"/>
        <w:spacing w:after="0" w:line="240" w:lineRule="auto"/>
        <w:ind w:firstLine="708"/>
        <w:jc w:val="both"/>
        <w:rPr>
          <w:rFonts w:ascii="Times New Roman" w:hAnsi="Times New Roman"/>
          <w:b/>
          <w:sz w:val="24"/>
          <w:szCs w:val="24"/>
        </w:rPr>
      </w:pPr>
      <w:r w:rsidRPr="000A5BC3">
        <w:rPr>
          <w:rFonts w:ascii="Times New Roman" w:eastAsia="Times New Roman" w:hAnsi="Times New Roman"/>
          <w:b/>
          <w:sz w:val="24"/>
          <w:szCs w:val="24"/>
          <w:lang w:eastAsia="ru-RU"/>
        </w:rPr>
        <w:t xml:space="preserve">Вариант </w:t>
      </w:r>
      <w:r>
        <w:rPr>
          <w:rFonts w:ascii="Times New Roman" w:eastAsia="Times New Roman" w:hAnsi="Times New Roman"/>
          <w:b/>
          <w:sz w:val="24"/>
          <w:szCs w:val="24"/>
          <w:lang w:val="en-US" w:eastAsia="ru-RU"/>
        </w:rPr>
        <w:t>I</w:t>
      </w:r>
      <w:r w:rsidRPr="000A5BC3">
        <w:rPr>
          <w:rFonts w:ascii="Times New Roman" w:eastAsia="Times New Roman" w:hAnsi="Times New Roman"/>
          <w:b/>
          <w:sz w:val="24"/>
          <w:szCs w:val="24"/>
          <w:lang w:eastAsia="ru-RU"/>
        </w:rPr>
        <w:t xml:space="preserve">. </w:t>
      </w:r>
      <w:r w:rsidR="007A44E3">
        <w:rPr>
          <w:rFonts w:ascii="Times New Roman" w:eastAsia="Times New Roman" w:hAnsi="Times New Roman"/>
          <w:b/>
          <w:sz w:val="24"/>
          <w:szCs w:val="24"/>
          <w:lang w:eastAsia="ru-RU"/>
        </w:rPr>
        <w:t>При проведении электронных процедур</w:t>
      </w:r>
    </w:p>
    <w:p w14:paraId="32AC5A7A" w14:textId="566ABBF0" w:rsidR="00CC6860" w:rsidRDefault="00CC6860" w:rsidP="00CC6860">
      <w:pPr>
        <w:spacing w:after="0" w:line="240" w:lineRule="auto"/>
        <w:ind w:firstLine="709"/>
        <w:jc w:val="both"/>
        <w:rPr>
          <w:rFonts w:ascii="Times New Roman" w:hAnsi="Times New Roman"/>
          <w:sz w:val="24"/>
          <w:szCs w:val="24"/>
        </w:rPr>
      </w:pPr>
      <w:r>
        <w:rPr>
          <w:rFonts w:ascii="Times New Roman" w:hAnsi="Times New Roman"/>
          <w:sz w:val="24"/>
          <w:szCs w:val="24"/>
        </w:rPr>
        <w:t>5.1. Поставщик не позднее 5 (пяти) рабочих дней после даты окончания срока поставки товара, предусмотренного Описанием объекта закупки (приложение № 1 к Контракту),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p>
    <w:p w14:paraId="1917C746" w14:textId="463387F2" w:rsidR="00CC6860" w:rsidRDefault="00CC6860" w:rsidP="00CC686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 Документ о приемке, подписанный Поставщиком,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 в которой расположен Заказчик. </w:t>
      </w:r>
    </w:p>
    <w:p w14:paraId="3FABCFF9" w14:textId="528DCD17" w:rsidR="002F54CE" w:rsidRDefault="002F54CE" w:rsidP="002F54CE">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5.3. При отсутствии у Заказчика претензий по количеству, комплектности, объему и качеству поставленного товара Заказчик не позднее _</w:t>
      </w:r>
      <w:r w:rsidR="001A57A0">
        <w:rPr>
          <w:rFonts w:ascii="Times New Roman" w:hAnsi="Times New Roman"/>
          <w:sz w:val="24"/>
          <w:szCs w:val="24"/>
        </w:rPr>
        <w:t>_____ (___________) рабочих дней,</w:t>
      </w:r>
      <w:r>
        <w:rPr>
          <w:rFonts w:ascii="Times New Roman" w:hAnsi="Times New Roman"/>
          <w:sz w:val="24"/>
          <w:szCs w:val="24"/>
        </w:rPr>
        <w:t xml:space="preserve"> следующих за днем поступления документа о приемке, осуществляет приемку товара и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D565CFF" w14:textId="5BD0F25D" w:rsidR="002F54CE" w:rsidRDefault="002F54CE" w:rsidP="002F54C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Датой приемки </w:t>
      </w:r>
      <w:r w:rsidR="009716A1">
        <w:rPr>
          <w:rFonts w:ascii="Times New Roman" w:hAnsi="Times New Roman"/>
          <w:sz w:val="24"/>
          <w:szCs w:val="24"/>
        </w:rPr>
        <w:t xml:space="preserve">Товара </w:t>
      </w:r>
      <w:r>
        <w:rPr>
          <w:rFonts w:ascii="Times New Roman" w:hAnsi="Times New Roman"/>
          <w:sz w:val="24"/>
          <w:szCs w:val="24"/>
        </w:rPr>
        <w:t>считается дата размещения в единой информационной системе в сфере закупок документа о приемке, подписанного Заказчиком.</w:t>
      </w:r>
    </w:p>
    <w:p w14:paraId="35170968" w14:textId="02207E34" w:rsidR="007F4057" w:rsidRDefault="001A57A0" w:rsidP="009144C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5.4. В случае отказа от приемки Товара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39638D4" w14:textId="0326A817" w:rsidR="001A57A0" w:rsidRDefault="001A57A0" w:rsidP="001A57A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5.5. В случае получения мотивированного отказа от подписания </w:t>
      </w:r>
      <w:r>
        <w:rPr>
          <w:rFonts w:ascii="Times New Roman" w:eastAsia="Times New Roman" w:hAnsi="Times New Roman"/>
          <w:sz w:val="24"/>
          <w:szCs w:val="24"/>
          <w:lang w:eastAsia="ru-RU"/>
        </w:rPr>
        <w:t>документа</w:t>
      </w:r>
      <w:r>
        <w:rPr>
          <w:rFonts w:ascii="Times New Roman" w:hAnsi="Times New Roman"/>
          <w:sz w:val="24"/>
          <w:szCs w:val="24"/>
        </w:rPr>
        <w:t xml:space="preserve"> о приемке Поставщик вправе устранить причины, указанные в таком мотивированном отказе, и направить Заказчику </w:t>
      </w:r>
      <w:r>
        <w:rPr>
          <w:rFonts w:ascii="Times New Roman" w:eastAsia="Times New Roman" w:hAnsi="Times New Roman"/>
          <w:sz w:val="24"/>
          <w:szCs w:val="24"/>
          <w:lang w:eastAsia="ru-RU"/>
        </w:rPr>
        <w:t>документ</w:t>
      </w:r>
      <w:r>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 отказе.</w:t>
      </w:r>
    </w:p>
    <w:p w14:paraId="06FF4DC6" w14:textId="6D58F7AE" w:rsidR="001A57A0" w:rsidRDefault="001A57A0" w:rsidP="001A44D4">
      <w:pPr>
        <w:shd w:val="clear" w:color="auto" w:fill="FFFFFF"/>
        <w:spacing w:after="0" w:line="240" w:lineRule="auto"/>
        <w:jc w:val="both"/>
        <w:rPr>
          <w:rFonts w:ascii="Times New Roman" w:hAnsi="Times New Roman"/>
          <w:sz w:val="24"/>
          <w:szCs w:val="24"/>
        </w:rPr>
      </w:pPr>
    </w:p>
    <w:p w14:paraId="1954EF40" w14:textId="3FFB7C70" w:rsidR="00A36024" w:rsidRPr="00073035" w:rsidRDefault="009144C8" w:rsidP="00073035">
      <w:pPr>
        <w:shd w:val="clear" w:color="auto" w:fill="FFFFFF"/>
        <w:spacing w:after="0" w:line="240" w:lineRule="auto"/>
        <w:ind w:firstLine="708"/>
        <w:jc w:val="both"/>
        <w:rPr>
          <w:rFonts w:ascii="Times New Roman" w:eastAsia="Times New Roman" w:hAnsi="Times New Roman"/>
          <w:b/>
          <w:sz w:val="24"/>
          <w:szCs w:val="24"/>
          <w:lang w:eastAsia="ru-RU"/>
        </w:rPr>
      </w:pPr>
      <w:r w:rsidRPr="000A5BC3">
        <w:rPr>
          <w:rFonts w:ascii="Times New Roman" w:eastAsia="Times New Roman" w:hAnsi="Times New Roman"/>
          <w:b/>
          <w:sz w:val="24"/>
          <w:szCs w:val="24"/>
          <w:lang w:eastAsia="ru-RU"/>
        </w:rPr>
        <w:t xml:space="preserve">Вариант </w:t>
      </w:r>
      <w:r w:rsidRPr="000A5BC3">
        <w:rPr>
          <w:rFonts w:ascii="Times New Roman" w:eastAsia="Times New Roman" w:hAnsi="Times New Roman"/>
          <w:b/>
          <w:sz w:val="24"/>
          <w:szCs w:val="24"/>
          <w:lang w:val="en-US" w:eastAsia="ru-RU"/>
        </w:rPr>
        <w:t>II</w:t>
      </w:r>
      <w:r w:rsidRPr="000A5BC3">
        <w:rPr>
          <w:rFonts w:ascii="Times New Roman" w:eastAsia="Times New Roman" w:hAnsi="Times New Roman"/>
          <w:b/>
          <w:sz w:val="24"/>
          <w:szCs w:val="24"/>
          <w:lang w:eastAsia="ru-RU"/>
        </w:rPr>
        <w:t>. При осуществлении закупки у единственного поставщика</w:t>
      </w:r>
    </w:p>
    <w:p w14:paraId="54D6D383" w14:textId="4EF0242B" w:rsidR="009144C8" w:rsidRPr="000A5BC3" w:rsidRDefault="009613ED" w:rsidP="009144C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5.1</w:t>
      </w:r>
      <w:r w:rsidR="009144C8" w:rsidRPr="000A5BC3">
        <w:rPr>
          <w:rFonts w:ascii="Times New Roman" w:hAnsi="Times New Roman"/>
          <w:sz w:val="24"/>
          <w:szCs w:val="24"/>
        </w:rPr>
        <w:t xml:space="preserve">. </w:t>
      </w:r>
      <w:r w:rsidR="009144C8" w:rsidRPr="00DA166B">
        <w:rPr>
          <w:rFonts w:ascii="Times New Roman" w:hAnsi="Times New Roman"/>
          <w:sz w:val="24"/>
          <w:szCs w:val="24"/>
        </w:rPr>
        <w:t xml:space="preserve">Поставщик </w:t>
      </w:r>
      <w:r w:rsidR="009144C8" w:rsidRPr="00CC6870">
        <w:rPr>
          <w:rFonts w:ascii="Times New Roman" w:hAnsi="Times New Roman"/>
          <w:sz w:val="24"/>
          <w:szCs w:val="24"/>
        </w:rPr>
        <w:t xml:space="preserve">не позднее 5 (пяти) рабочих дней после даты окончания срока </w:t>
      </w:r>
      <w:r w:rsidR="009144C8">
        <w:rPr>
          <w:rFonts w:ascii="Times New Roman" w:hAnsi="Times New Roman"/>
          <w:sz w:val="24"/>
          <w:szCs w:val="24"/>
        </w:rPr>
        <w:t xml:space="preserve">поставки </w:t>
      </w:r>
      <w:r w:rsidR="00A36024">
        <w:rPr>
          <w:rFonts w:ascii="Times New Roman" w:hAnsi="Times New Roman"/>
          <w:sz w:val="24"/>
          <w:szCs w:val="24"/>
        </w:rPr>
        <w:t>т</w:t>
      </w:r>
      <w:r w:rsidR="009144C8">
        <w:rPr>
          <w:rFonts w:ascii="Times New Roman" w:hAnsi="Times New Roman"/>
          <w:sz w:val="24"/>
          <w:szCs w:val="24"/>
        </w:rPr>
        <w:t>овара</w:t>
      </w:r>
      <w:r w:rsidR="009144C8" w:rsidRPr="00CC6870">
        <w:rPr>
          <w:rFonts w:ascii="Times New Roman" w:hAnsi="Times New Roman"/>
          <w:sz w:val="24"/>
          <w:szCs w:val="24"/>
        </w:rPr>
        <w:t>, предусмотренного Описанием объекта закупки (приложение № 1 к Контракту)</w:t>
      </w:r>
      <w:r w:rsidR="009144C8" w:rsidRPr="00DA166B">
        <w:rPr>
          <w:rFonts w:ascii="Times New Roman" w:hAnsi="Times New Roman"/>
          <w:sz w:val="24"/>
          <w:szCs w:val="24"/>
        </w:rPr>
        <w:t xml:space="preserve">, </w:t>
      </w:r>
      <w:r w:rsidR="009144C8" w:rsidRPr="000A5BC3">
        <w:rPr>
          <w:rFonts w:ascii="Times New Roman" w:eastAsia="Times New Roman" w:hAnsi="Times New Roman"/>
          <w:sz w:val="24"/>
          <w:szCs w:val="24"/>
          <w:lang w:eastAsia="ru-RU"/>
        </w:rPr>
        <w:t xml:space="preserve">представляет </w:t>
      </w:r>
      <w:r w:rsidR="009144C8" w:rsidRPr="000A5BC3">
        <w:rPr>
          <w:rFonts w:ascii="Times New Roman" w:hAnsi="Times New Roman"/>
          <w:sz w:val="24"/>
          <w:szCs w:val="24"/>
          <w:lang w:eastAsia="ru-RU"/>
        </w:rPr>
        <w:t>Заказчику</w:t>
      </w:r>
      <w:r w:rsidR="009144C8" w:rsidRPr="000A5BC3">
        <w:rPr>
          <w:rFonts w:ascii="Times New Roman" w:eastAsia="Times New Roman" w:hAnsi="Times New Roman"/>
          <w:sz w:val="24"/>
          <w:szCs w:val="24"/>
          <w:lang w:eastAsia="ru-RU"/>
        </w:rPr>
        <w:t xml:space="preserve"> акт сдачи-приемки поставленного товара (далее – документ о приемке) в 2 (двух) экземплярах по форме, предусмотренной </w:t>
      </w:r>
      <w:r w:rsidR="009144C8">
        <w:rPr>
          <w:rFonts w:ascii="Times New Roman" w:eastAsia="Times New Roman" w:hAnsi="Times New Roman"/>
          <w:sz w:val="24"/>
          <w:szCs w:val="24"/>
          <w:lang w:eastAsia="ru-RU"/>
        </w:rPr>
        <w:t>п</w:t>
      </w:r>
      <w:r w:rsidR="009144C8" w:rsidRPr="000A5BC3">
        <w:rPr>
          <w:rFonts w:ascii="Times New Roman" w:eastAsia="Times New Roman" w:hAnsi="Times New Roman"/>
          <w:sz w:val="24"/>
          <w:szCs w:val="24"/>
          <w:lang w:eastAsia="ru-RU"/>
        </w:rPr>
        <w:t>риложением №3 к Контракту</w:t>
      </w:r>
      <w:r w:rsidR="00781E0A">
        <w:rPr>
          <w:rFonts w:ascii="Times New Roman" w:eastAsia="Times New Roman" w:hAnsi="Times New Roman"/>
          <w:sz w:val="24"/>
          <w:szCs w:val="24"/>
          <w:lang w:eastAsia="ru-RU"/>
        </w:rPr>
        <w:t xml:space="preserve"> и счет</w:t>
      </w:r>
      <w:r w:rsidR="009144C8" w:rsidRPr="000A5BC3">
        <w:rPr>
          <w:rFonts w:ascii="Times New Roman" w:eastAsia="Times New Roman" w:hAnsi="Times New Roman"/>
          <w:sz w:val="24"/>
          <w:szCs w:val="24"/>
          <w:lang w:eastAsia="ru-RU"/>
        </w:rPr>
        <w:t xml:space="preserve">. </w:t>
      </w:r>
    </w:p>
    <w:p w14:paraId="5325110D" w14:textId="4E668155" w:rsidR="009144C8" w:rsidRPr="000A5BC3" w:rsidRDefault="009613ED" w:rsidP="009144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9144C8" w:rsidRPr="000A5BC3">
        <w:rPr>
          <w:rFonts w:ascii="Times New Roman" w:hAnsi="Times New Roman"/>
          <w:sz w:val="24"/>
          <w:szCs w:val="24"/>
        </w:rPr>
        <w:t xml:space="preserve"> При отсутствии у Заказчика претензий по количеству, комплектности, объему и качеству поставленного </w:t>
      </w:r>
      <w:r w:rsidR="00453FE7">
        <w:rPr>
          <w:rFonts w:ascii="Times New Roman" w:hAnsi="Times New Roman"/>
          <w:sz w:val="24"/>
          <w:szCs w:val="24"/>
        </w:rPr>
        <w:t>т</w:t>
      </w:r>
      <w:r w:rsidR="009144C8" w:rsidRPr="000A5BC3">
        <w:rPr>
          <w:rFonts w:ascii="Times New Roman" w:hAnsi="Times New Roman"/>
          <w:sz w:val="24"/>
          <w:szCs w:val="24"/>
        </w:rPr>
        <w:t>овара Заказчик не позднее _</w:t>
      </w:r>
      <w:r>
        <w:rPr>
          <w:rFonts w:ascii="Times New Roman" w:hAnsi="Times New Roman"/>
          <w:sz w:val="24"/>
          <w:szCs w:val="24"/>
        </w:rPr>
        <w:t xml:space="preserve">_____ (___________) рабочих </w:t>
      </w:r>
      <w:proofErr w:type="gramStart"/>
      <w:r>
        <w:rPr>
          <w:rFonts w:ascii="Times New Roman" w:hAnsi="Times New Roman"/>
          <w:sz w:val="24"/>
          <w:szCs w:val="24"/>
        </w:rPr>
        <w:t xml:space="preserve">дней, </w:t>
      </w:r>
      <w:r>
        <w:rPr>
          <w:rFonts w:ascii="Times New Roman" w:hAnsi="Times New Roman"/>
          <w:i/>
          <w:color w:val="FF0000"/>
          <w:sz w:val="24"/>
          <w:szCs w:val="24"/>
        </w:rPr>
        <w:t xml:space="preserve"> </w:t>
      </w:r>
      <w:r w:rsidR="009144C8" w:rsidRPr="000A5BC3">
        <w:rPr>
          <w:rFonts w:ascii="Times New Roman" w:hAnsi="Times New Roman"/>
          <w:sz w:val="24"/>
          <w:szCs w:val="24"/>
        </w:rPr>
        <w:t>следующих</w:t>
      </w:r>
      <w:proofErr w:type="gramEnd"/>
      <w:r w:rsidR="009144C8" w:rsidRPr="000A5BC3">
        <w:rPr>
          <w:rFonts w:ascii="Times New Roman" w:hAnsi="Times New Roman"/>
          <w:sz w:val="24"/>
          <w:szCs w:val="24"/>
        </w:rPr>
        <w:t xml:space="preserve"> за днем поступления документа о приемке, осуществляет приемку </w:t>
      </w:r>
      <w:r w:rsidR="00453FE7">
        <w:rPr>
          <w:rFonts w:ascii="Times New Roman" w:hAnsi="Times New Roman"/>
          <w:sz w:val="24"/>
          <w:szCs w:val="24"/>
        </w:rPr>
        <w:t>т</w:t>
      </w:r>
      <w:r w:rsidR="009144C8" w:rsidRPr="000A5BC3">
        <w:rPr>
          <w:rFonts w:ascii="Times New Roman" w:hAnsi="Times New Roman"/>
          <w:sz w:val="24"/>
          <w:szCs w:val="24"/>
        </w:rPr>
        <w:t xml:space="preserve">овара и подписывает </w:t>
      </w:r>
      <w:r w:rsidR="009144C8" w:rsidRPr="000A5BC3">
        <w:rPr>
          <w:rFonts w:ascii="Times New Roman" w:eastAsia="Times New Roman" w:hAnsi="Times New Roman"/>
          <w:sz w:val="24"/>
          <w:szCs w:val="24"/>
          <w:lang w:eastAsia="ru-RU"/>
        </w:rPr>
        <w:t>документ</w:t>
      </w:r>
      <w:r w:rsidR="009144C8" w:rsidRPr="000A5BC3">
        <w:rPr>
          <w:rFonts w:ascii="Times New Roman" w:hAnsi="Times New Roman"/>
          <w:sz w:val="24"/>
          <w:szCs w:val="24"/>
        </w:rPr>
        <w:t xml:space="preserve"> о приемке, либо подписывает мотивированный отказ от подписания </w:t>
      </w:r>
      <w:r w:rsidR="009144C8" w:rsidRPr="000A5BC3">
        <w:rPr>
          <w:rFonts w:ascii="Times New Roman" w:eastAsia="Times New Roman" w:hAnsi="Times New Roman"/>
          <w:sz w:val="24"/>
          <w:szCs w:val="24"/>
          <w:lang w:eastAsia="ru-RU"/>
        </w:rPr>
        <w:t>документа</w:t>
      </w:r>
      <w:r w:rsidR="009144C8" w:rsidRPr="000A5BC3">
        <w:rPr>
          <w:rFonts w:ascii="Times New Roman" w:hAnsi="Times New Roman"/>
          <w:sz w:val="24"/>
          <w:szCs w:val="24"/>
        </w:rPr>
        <w:t xml:space="preserve"> о приемке с указанием причин такого отказа.</w:t>
      </w:r>
    </w:p>
    <w:p w14:paraId="500BF211" w14:textId="193A19CD" w:rsidR="009144C8" w:rsidRPr="000A5BC3" w:rsidRDefault="009144C8" w:rsidP="009144C8">
      <w:pPr>
        <w:autoSpaceDE w:val="0"/>
        <w:autoSpaceDN w:val="0"/>
        <w:adjustRightInd w:val="0"/>
        <w:spacing w:after="0" w:line="240" w:lineRule="auto"/>
        <w:ind w:firstLine="708"/>
        <w:jc w:val="both"/>
        <w:rPr>
          <w:rFonts w:ascii="Times New Roman" w:hAnsi="Times New Roman"/>
          <w:sz w:val="24"/>
          <w:szCs w:val="24"/>
        </w:rPr>
      </w:pPr>
      <w:r w:rsidRPr="000A5BC3">
        <w:rPr>
          <w:rFonts w:ascii="Times New Roman" w:hAnsi="Times New Roman"/>
          <w:sz w:val="24"/>
          <w:szCs w:val="24"/>
        </w:rPr>
        <w:t xml:space="preserve">Датой приемки </w:t>
      </w:r>
      <w:r w:rsidR="009716A1">
        <w:rPr>
          <w:rFonts w:ascii="Times New Roman" w:hAnsi="Times New Roman"/>
          <w:sz w:val="24"/>
          <w:szCs w:val="24"/>
        </w:rPr>
        <w:t>Товара</w:t>
      </w:r>
      <w:r w:rsidRPr="000A5BC3">
        <w:rPr>
          <w:rFonts w:ascii="Times New Roman" w:hAnsi="Times New Roman"/>
          <w:sz w:val="24"/>
          <w:szCs w:val="24"/>
          <w:lang w:eastAsia="ru-RU"/>
        </w:rPr>
        <w:t xml:space="preserve"> </w:t>
      </w:r>
      <w:r w:rsidRPr="000A5BC3">
        <w:rPr>
          <w:rFonts w:ascii="Times New Roman" w:hAnsi="Times New Roman"/>
          <w:sz w:val="24"/>
          <w:szCs w:val="24"/>
        </w:rPr>
        <w:t xml:space="preserve">считается дата подписания </w:t>
      </w:r>
      <w:r w:rsidRPr="000A5BC3">
        <w:rPr>
          <w:rFonts w:ascii="Times New Roman" w:eastAsia="Times New Roman" w:hAnsi="Times New Roman"/>
          <w:sz w:val="24"/>
          <w:szCs w:val="24"/>
          <w:lang w:eastAsia="ru-RU"/>
        </w:rPr>
        <w:t>документа</w:t>
      </w:r>
      <w:r w:rsidRPr="000A5BC3">
        <w:rPr>
          <w:rFonts w:ascii="Times New Roman" w:hAnsi="Times New Roman"/>
          <w:sz w:val="24"/>
          <w:szCs w:val="24"/>
        </w:rPr>
        <w:t xml:space="preserve"> о приемке Заказчиком.</w:t>
      </w:r>
    </w:p>
    <w:p w14:paraId="755267EA" w14:textId="213433B3" w:rsidR="009144C8" w:rsidRPr="000A5BC3" w:rsidRDefault="009613ED" w:rsidP="009144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5.3</w:t>
      </w:r>
      <w:r w:rsidR="009144C8" w:rsidRPr="000A5BC3">
        <w:rPr>
          <w:rFonts w:ascii="Times New Roman" w:hAnsi="Times New Roman"/>
          <w:sz w:val="24"/>
          <w:szCs w:val="24"/>
        </w:rPr>
        <w:t xml:space="preserve">. Документ о приемке, мотивированный отказ от подписания </w:t>
      </w:r>
      <w:r w:rsidR="009144C8" w:rsidRPr="000A5BC3">
        <w:rPr>
          <w:rFonts w:ascii="Times New Roman" w:eastAsia="Times New Roman" w:hAnsi="Times New Roman"/>
          <w:sz w:val="24"/>
          <w:szCs w:val="24"/>
          <w:lang w:eastAsia="ru-RU"/>
        </w:rPr>
        <w:t>документа</w:t>
      </w:r>
      <w:r w:rsidR="009144C8" w:rsidRPr="000A5BC3">
        <w:rPr>
          <w:rFonts w:ascii="Times New Roman" w:hAnsi="Times New Roman"/>
          <w:sz w:val="24"/>
          <w:szCs w:val="24"/>
        </w:rPr>
        <w:t xml:space="preserve"> о приемке после подписания направляются Поставщику. </w:t>
      </w:r>
    </w:p>
    <w:p w14:paraId="756971DE" w14:textId="6BD406FC" w:rsidR="009144C8" w:rsidRDefault="009613ED" w:rsidP="009144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w:t>
      </w:r>
      <w:r w:rsidR="009144C8" w:rsidRPr="000A5BC3">
        <w:rPr>
          <w:rFonts w:ascii="Times New Roman" w:hAnsi="Times New Roman"/>
          <w:sz w:val="24"/>
          <w:szCs w:val="24"/>
        </w:rPr>
        <w:t xml:space="preserve"> В случае получения мотивированного отказа от подписания </w:t>
      </w:r>
      <w:r w:rsidR="009144C8" w:rsidRPr="000A5BC3">
        <w:rPr>
          <w:rFonts w:ascii="Times New Roman" w:eastAsia="Times New Roman" w:hAnsi="Times New Roman"/>
          <w:sz w:val="24"/>
          <w:szCs w:val="24"/>
          <w:lang w:eastAsia="ru-RU"/>
        </w:rPr>
        <w:t>документа</w:t>
      </w:r>
      <w:r w:rsidR="009144C8" w:rsidRPr="000A5BC3">
        <w:rPr>
          <w:rFonts w:ascii="Times New Roman" w:hAnsi="Times New Roman"/>
          <w:sz w:val="24"/>
          <w:szCs w:val="24"/>
        </w:rPr>
        <w:t xml:space="preserve"> о приемке Поставщик вправе устранить причины, указанные в таком мотивированном отказе, и направить Заказчику </w:t>
      </w:r>
      <w:r w:rsidR="009144C8" w:rsidRPr="000A5BC3">
        <w:rPr>
          <w:rFonts w:ascii="Times New Roman" w:eastAsia="Times New Roman" w:hAnsi="Times New Roman"/>
          <w:sz w:val="24"/>
          <w:szCs w:val="24"/>
          <w:lang w:eastAsia="ru-RU"/>
        </w:rPr>
        <w:t>документ</w:t>
      </w:r>
      <w:r w:rsidR="009144C8" w:rsidRPr="000A5BC3">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w:t>
      </w:r>
      <w:r w:rsidR="009144C8">
        <w:rPr>
          <w:rFonts w:ascii="Times New Roman" w:hAnsi="Times New Roman"/>
          <w:sz w:val="24"/>
          <w:szCs w:val="24"/>
        </w:rPr>
        <w:t xml:space="preserve"> отказе.</w:t>
      </w:r>
    </w:p>
    <w:p w14:paraId="7EDA6747" w14:textId="77777777" w:rsidR="00D511E2" w:rsidRPr="00DA166B" w:rsidRDefault="00D511E2" w:rsidP="008F1E01">
      <w:pPr>
        <w:tabs>
          <w:tab w:val="left" w:pos="0"/>
          <w:tab w:val="left" w:pos="709"/>
        </w:tabs>
        <w:spacing w:after="0" w:line="240" w:lineRule="auto"/>
        <w:jc w:val="center"/>
        <w:rPr>
          <w:rFonts w:ascii="Times New Roman" w:hAnsi="Times New Roman"/>
          <w:sz w:val="24"/>
          <w:szCs w:val="24"/>
        </w:rPr>
      </w:pPr>
    </w:p>
    <w:p w14:paraId="7FA2DE61" w14:textId="709FC30F" w:rsidR="008D195A" w:rsidRPr="00DA166B" w:rsidRDefault="009613ED" w:rsidP="008F1E0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6</w:t>
      </w:r>
      <w:r w:rsidR="00073975" w:rsidRPr="00DA166B">
        <w:rPr>
          <w:rFonts w:ascii="Times New Roman" w:hAnsi="Times New Roman"/>
          <w:b/>
          <w:sz w:val="24"/>
          <w:szCs w:val="24"/>
        </w:rPr>
        <w:t>. Порядок и сроки оплаты</w:t>
      </w:r>
    </w:p>
    <w:p w14:paraId="52A0AD9B" w14:textId="2AC10A73" w:rsidR="00073975" w:rsidRPr="00DA166B" w:rsidRDefault="00073975" w:rsidP="008F1E01">
      <w:pPr>
        <w:widowControl w:val="0"/>
        <w:autoSpaceDE w:val="0"/>
        <w:spacing w:after="0" w:line="240" w:lineRule="auto"/>
        <w:jc w:val="center"/>
        <w:rPr>
          <w:rFonts w:ascii="Times New Roman" w:hAnsi="Times New Roman"/>
          <w:b/>
          <w:sz w:val="24"/>
          <w:szCs w:val="24"/>
        </w:rPr>
      </w:pPr>
    </w:p>
    <w:p w14:paraId="6C0C255F" w14:textId="43BDDB35" w:rsidR="00D900CE" w:rsidRPr="00510D4B" w:rsidRDefault="00904B8C" w:rsidP="00D900CE">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6</w:t>
      </w:r>
      <w:r w:rsidR="00D900CE" w:rsidRPr="00510D4B">
        <w:rPr>
          <w:rFonts w:ascii="Times New Roman" w:hAnsi="Times New Roman"/>
          <w:sz w:val="24"/>
          <w:szCs w:val="24"/>
        </w:rPr>
        <w:t>.1.</w:t>
      </w:r>
      <w:r w:rsidR="00D900CE" w:rsidRPr="00510D4B">
        <w:rPr>
          <w:rFonts w:ascii="Times New Roman" w:hAnsi="Times New Roman"/>
          <w:b/>
          <w:sz w:val="24"/>
          <w:szCs w:val="24"/>
        </w:rPr>
        <w:t> </w:t>
      </w:r>
      <w:r w:rsidR="00D900CE" w:rsidRPr="00510D4B">
        <w:rPr>
          <w:rFonts w:ascii="Times New Roman" w:hAnsi="Times New Roman"/>
          <w:sz w:val="24"/>
          <w:szCs w:val="24"/>
          <w:lang w:eastAsia="ru-RU"/>
        </w:rPr>
        <w:t>Оплата по Контракту осуществляется в безналичном порядке путем перечисления денежных средств со счета Заказчика на счет Поставщика, указанный в Контракте</w:t>
      </w:r>
      <w:r w:rsidR="00D900CE">
        <w:rPr>
          <w:rFonts w:ascii="Times New Roman" w:hAnsi="Times New Roman"/>
          <w:sz w:val="24"/>
          <w:szCs w:val="24"/>
          <w:lang w:eastAsia="ru-RU"/>
        </w:rPr>
        <w:t>.</w:t>
      </w:r>
    </w:p>
    <w:p w14:paraId="2902997C" w14:textId="77777777" w:rsidR="00D900CE" w:rsidRPr="00510D4B" w:rsidRDefault="00D900CE" w:rsidP="00D900CE">
      <w:pPr>
        <w:widowControl w:val="0"/>
        <w:autoSpaceDE w:val="0"/>
        <w:autoSpaceDN w:val="0"/>
        <w:adjustRightInd w:val="0"/>
        <w:spacing w:after="0" w:line="240" w:lineRule="auto"/>
        <w:ind w:firstLine="709"/>
        <w:rPr>
          <w:rFonts w:ascii="Times New Roman" w:hAnsi="Times New Roman"/>
          <w:b/>
          <w:sz w:val="24"/>
          <w:szCs w:val="24"/>
        </w:rPr>
      </w:pPr>
      <w:r w:rsidRPr="00510D4B">
        <w:rPr>
          <w:rFonts w:ascii="Times New Roman" w:hAnsi="Times New Roman"/>
          <w:b/>
          <w:sz w:val="24"/>
          <w:szCs w:val="24"/>
        </w:rPr>
        <w:t xml:space="preserve">Вариант </w:t>
      </w:r>
      <w:r w:rsidRPr="00510D4B">
        <w:rPr>
          <w:rFonts w:ascii="Times New Roman" w:hAnsi="Times New Roman"/>
          <w:b/>
          <w:sz w:val="24"/>
          <w:szCs w:val="24"/>
          <w:lang w:val="en-US"/>
        </w:rPr>
        <w:t>I</w:t>
      </w:r>
      <w:r w:rsidRPr="00510D4B">
        <w:rPr>
          <w:rFonts w:ascii="Times New Roman" w:hAnsi="Times New Roman"/>
          <w:b/>
          <w:sz w:val="24"/>
          <w:szCs w:val="24"/>
        </w:rPr>
        <w:t>. Оплата без аванса:</w:t>
      </w:r>
    </w:p>
    <w:p w14:paraId="63C6FA25" w14:textId="37A6BC15" w:rsidR="00D900CE" w:rsidRPr="00510D4B" w:rsidRDefault="00904B8C" w:rsidP="00D900C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D900CE" w:rsidRPr="00510D4B">
        <w:rPr>
          <w:rFonts w:ascii="Times New Roman" w:hAnsi="Times New Roman"/>
          <w:sz w:val="24"/>
          <w:szCs w:val="24"/>
        </w:rPr>
        <w:t>.2. Оплата производится Заказчиком в срок не более _______ (_________) _________ дней с даты подписания Заказчиком документа о приемке</w:t>
      </w:r>
      <w:r w:rsidR="00781E0A">
        <w:rPr>
          <w:rFonts w:ascii="Times New Roman" w:hAnsi="Times New Roman"/>
          <w:sz w:val="24"/>
          <w:szCs w:val="24"/>
        </w:rPr>
        <w:t xml:space="preserve"> и предоставления Поставщиком счета</w:t>
      </w:r>
      <w:r w:rsidR="00D900CE" w:rsidRPr="00510D4B">
        <w:rPr>
          <w:rFonts w:ascii="Times New Roman" w:hAnsi="Times New Roman"/>
          <w:sz w:val="24"/>
          <w:szCs w:val="24"/>
        </w:rPr>
        <w:t>.</w:t>
      </w:r>
    </w:p>
    <w:p w14:paraId="63773DF2" w14:textId="77777777" w:rsidR="00D900CE" w:rsidRPr="00510D4B" w:rsidRDefault="00D900CE" w:rsidP="00D900CE">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10D4B">
        <w:rPr>
          <w:rFonts w:ascii="Times New Roman" w:eastAsia="Times New Roman" w:hAnsi="Times New Roman"/>
          <w:b/>
          <w:sz w:val="24"/>
          <w:szCs w:val="24"/>
        </w:rPr>
        <w:t xml:space="preserve">Вариант </w:t>
      </w:r>
      <w:r w:rsidRPr="00510D4B">
        <w:rPr>
          <w:rFonts w:ascii="Times New Roman" w:eastAsia="Times New Roman" w:hAnsi="Times New Roman"/>
          <w:b/>
          <w:sz w:val="24"/>
          <w:szCs w:val="24"/>
          <w:lang w:val="en-US"/>
        </w:rPr>
        <w:t>II</w:t>
      </w:r>
      <w:r w:rsidRPr="00510D4B">
        <w:rPr>
          <w:rFonts w:ascii="Times New Roman" w:eastAsia="Times New Roman" w:hAnsi="Times New Roman"/>
          <w:b/>
          <w:sz w:val="24"/>
          <w:szCs w:val="24"/>
        </w:rPr>
        <w:t>. Оплата с авансом:</w:t>
      </w:r>
    </w:p>
    <w:p w14:paraId="70906B51" w14:textId="2E9142C1" w:rsidR="00D900CE" w:rsidRPr="00510D4B" w:rsidRDefault="00904B8C" w:rsidP="00D900CE">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D900CE" w:rsidRPr="00510D4B">
        <w:rPr>
          <w:rFonts w:ascii="Times New Roman" w:hAnsi="Times New Roman"/>
          <w:sz w:val="24"/>
          <w:szCs w:val="24"/>
        </w:rPr>
        <w:t>.2. Оплата по Контракту производится в следующем порядке:</w:t>
      </w:r>
    </w:p>
    <w:p w14:paraId="6F71ECAC" w14:textId="3F66C297" w:rsidR="00D900CE" w:rsidRPr="00510D4B" w:rsidRDefault="00904B8C" w:rsidP="00D900CE">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D900CE" w:rsidRPr="00510D4B">
        <w:rPr>
          <w:rFonts w:ascii="Times New Roman" w:hAnsi="Times New Roman"/>
          <w:sz w:val="24"/>
          <w:szCs w:val="24"/>
        </w:rPr>
        <w:t>.2.1. Заказчик производит выплату авансового платежа в размере ____% (___ процентов) от цены Контракта в течение ___ (___) рабочих дней со дня заключения Контракта</w:t>
      </w:r>
      <w:r w:rsidR="00781E0A">
        <w:rPr>
          <w:rFonts w:ascii="Times New Roman" w:hAnsi="Times New Roman"/>
          <w:sz w:val="24"/>
          <w:szCs w:val="24"/>
        </w:rPr>
        <w:t xml:space="preserve"> и предоставления Поставщиком счета</w:t>
      </w:r>
      <w:r w:rsidR="00D900CE" w:rsidRPr="00510D4B">
        <w:rPr>
          <w:rFonts w:ascii="Times New Roman" w:hAnsi="Times New Roman"/>
          <w:sz w:val="24"/>
          <w:szCs w:val="24"/>
        </w:rPr>
        <w:t>.</w:t>
      </w:r>
    </w:p>
    <w:p w14:paraId="00917235" w14:textId="49BD2799" w:rsidR="00D900CE" w:rsidRPr="00510D4B" w:rsidRDefault="00904B8C" w:rsidP="00D900CE">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6</w:t>
      </w:r>
      <w:r w:rsidR="00D900CE" w:rsidRPr="00510D4B">
        <w:rPr>
          <w:rFonts w:ascii="Times New Roman" w:hAnsi="Times New Roman"/>
          <w:sz w:val="24"/>
          <w:szCs w:val="24"/>
        </w:rPr>
        <w:t>.2.2. Окончательный расчет по Контракту производится Заказчиком в срок не более ________ (____________</w:t>
      </w:r>
      <w:proofErr w:type="gramStart"/>
      <w:r w:rsidR="00D900CE" w:rsidRPr="00510D4B">
        <w:rPr>
          <w:rFonts w:ascii="Times New Roman" w:hAnsi="Times New Roman"/>
          <w:sz w:val="24"/>
          <w:szCs w:val="24"/>
        </w:rPr>
        <w:t>_)_</w:t>
      </w:r>
      <w:proofErr w:type="gramEnd"/>
      <w:r w:rsidR="00D900CE" w:rsidRPr="00510D4B">
        <w:rPr>
          <w:rFonts w:ascii="Times New Roman" w:hAnsi="Times New Roman"/>
          <w:sz w:val="24"/>
          <w:szCs w:val="24"/>
        </w:rPr>
        <w:t>________ дней с даты подписания Заказчиком документа о приемке</w:t>
      </w:r>
      <w:r w:rsidR="00781E0A">
        <w:rPr>
          <w:rFonts w:ascii="Times New Roman" w:hAnsi="Times New Roman"/>
          <w:sz w:val="24"/>
          <w:szCs w:val="24"/>
        </w:rPr>
        <w:t xml:space="preserve"> и предоставления Поставщиком счета</w:t>
      </w:r>
      <w:r w:rsidR="00D900CE" w:rsidRPr="00510D4B">
        <w:rPr>
          <w:rFonts w:ascii="Times New Roman" w:hAnsi="Times New Roman"/>
          <w:sz w:val="24"/>
          <w:szCs w:val="24"/>
        </w:rPr>
        <w:t xml:space="preserve">. </w:t>
      </w:r>
      <w:r w:rsidR="00D900CE" w:rsidRPr="009476FD">
        <w:rPr>
          <w:rFonts w:ascii="Times New Roman" w:hAnsi="Times New Roman"/>
          <w:i/>
          <w:color w:val="FF0000"/>
          <w:sz w:val="24"/>
          <w:szCs w:val="24"/>
        </w:rPr>
        <w:t xml:space="preserve">(данный пункт не указывается в случае оплаты с авансом 100 %) </w:t>
      </w:r>
    </w:p>
    <w:p w14:paraId="66D70822" w14:textId="4066ECD1" w:rsidR="00D900CE" w:rsidRPr="00510D4B" w:rsidRDefault="00D900CE" w:rsidP="00D900CE">
      <w:pPr>
        <w:widowControl w:val="0"/>
        <w:autoSpaceDE w:val="0"/>
        <w:autoSpaceDN w:val="0"/>
        <w:adjustRightInd w:val="0"/>
        <w:spacing w:after="0" w:line="240" w:lineRule="auto"/>
        <w:ind w:firstLine="709"/>
        <w:jc w:val="both"/>
        <w:rPr>
          <w:rFonts w:ascii="Times New Roman" w:hAnsi="Times New Roman"/>
          <w:sz w:val="24"/>
          <w:szCs w:val="24"/>
        </w:rPr>
      </w:pPr>
      <w:r w:rsidRPr="00510D4B">
        <w:rPr>
          <w:rFonts w:ascii="Times New Roman" w:hAnsi="Times New Roman"/>
          <w:sz w:val="24"/>
          <w:szCs w:val="24"/>
        </w:rPr>
        <w:t>В случае применения антидемпинговых мер в соответствии со статьей 37 Закона о контрактной системе, выплата аванса не осуществляется. В этом случае оплата производится Заказчиком единовременным платежом в срок не более _______ (_______</w:t>
      </w:r>
      <w:proofErr w:type="gramStart"/>
      <w:r w:rsidRPr="00510D4B">
        <w:rPr>
          <w:rFonts w:ascii="Times New Roman" w:hAnsi="Times New Roman"/>
          <w:sz w:val="24"/>
          <w:szCs w:val="24"/>
        </w:rPr>
        <w:t>_)_</w:t>
      </w:r>
      <w:proofErr w:type="gramEnd"/>
      <w:r w:rsidRPr="00510D4B">
        <w:rPr>
          <w:rFonts w:ascii="Times New Roman" w:hAnsi="Times New Roman"/>
          <w:sz w:val="24"/>
          <w:szCs w:val="24"/>
        </w:rPr>
        <w:t xml:space="preserve">____дней с даты подписания Заказчиком документа о приемке. </w:t>
      </w:r>
    </w:p>
    <w:p w14:paraId="625FF8FC" w14:textId="649993CE" w:rsidR="00D900CE" w:rsidRPr="009476FD" w:rsidRDefault="00D900CE" w:rsidP="00D900CE">
      <w:pPr>
        <w:widowControl w:val="0"/>
        <w:autoSpaceDE w:val="0"/>
        <w:autoSpaceDN w:val="0"/>
        <w:adjustRightInd w:val="0"/>
        <w:spacing w:after="0" w:line="240" w:lineRule="auto"/>
        <w:ind w:firstLine="709"/>
        <w:jc w:val="both"/>
        <w:rPr>
          <w:rFonts w:ascii="Times New Roman" w:hAnsi="Times New Roman"/>
          <w:i/>
          <w:color w:val="FF0000"/>
          <w:sz w:val="24"/>
          <w:szCs w:val="24"/>
        </w:rPr>
      </w:pPr>
      <w:r w:rsidRPr="009476FD">
        <w:rPr>
          <w:rFonts w:ascii="Times New Roman" w:hAnsi="Times New Roman"/>
          <w:i/>
          <w:color w:val="FF0000"/>
          <w:sz w:val="24"/>
          <w:szCs w:val="24"/>
        </w:rPr>
        <w:t>(Если контрактом предусмотрены этапы, в контракт включается услови</w:t>
      </w:r>
      <w:r w:rsidR="00D35BF3" w:rsidRPr="009476FD">
        <w:rPr>
          <w:rFonts w:ascii="Times New Roman" w:hAnsi="Times New Roman"/>
          <w:i/>
          <w:color w:val="FF0000"/>
          <w:sz w:val="24"/>
          <w:szCs w:val="24"/>
        </w:rPr>
        <w:t>е</w:t>
      </w:r>
      <w:r w:rsidRPr="009476FD">
        <w:rPr>
          <w:rFonts w:ascii="Times New Roman" w:hAnsi="Times New Roman"/>
          <w:i/>
          <w:color w:val="FF0000"/>
          <w:sz w:val="24"/>
          <w:szCs w:val="24"/>
        </w:rPr>
        <w:t xml:space="preserve"> о размере аванса в отношении каждого этапа в виде % от размера цены соответствующего этапа.)</w:t>
      </w:r>
    </w:p>
    <w:p w14:paraId="4EF8B15D" w14:textId="77777777" w:rsidR="008D195A" w:rsidRPr="00DA166B" w:rsidRDefault="008D195A" w:rsidP="008F1E01">
      <w:pPr>
        <w:widowControl w:val="0"/>
        <w:autoSpaceDE w:val="0"/>
        <w:spacing w:after="0" w:line="240" w:lineRule="auto"/>
        <w:jc w:val="center"/>
        <w:rPr>
          <w:rFonts w:ascii="Times New Roman" w:hAnsi="Times New Roman"/>
          <w:b/>
          <w:sz w:val="24"/>
          <w:szCs w:val="24"/>
        </w:rPr>
      </w:pPr>
    </w:p>
    <w:p w14:paraId="1BB911C5" w14:textId="0AE138FF" w:rsidR="001D2382" w:rsidRPr="00DA166B" w:rsidRDefault="002C25AF" w:rsidP="008F1E0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7</w:t>
      </w:r>
      <w:r w:rsidR="001D2382" w:rsidRPr="00DA166B">
        <w:rPr>
          <w:rFonts w:ascii="Times New Roman" w:hAnsi="Times New Roman"/>
          <w:b/>
          <w:sz w:val="24"/>
          <w:szCs w:val="24"/>
        </w:rPr>
        <w:t>.</w:t>
      </w:r>
      <w:r w:rsidR="008F1E01" w:rsidRPr="00DA166B">
        <w:rPr>
          <w:rFonts w:ascii="Times New Roman" w:hAnsi="Times New Roman"/>
          <w:b/>
          <w:sz w:val="24"/>
          <w:szCs w:val="24"/>
        </w:rPr>
        <w:t> </w:t>
      </w:r>
      <w:r w:rsidR="001D2382" w:rsidRPr="00DA166B">
        <w:rPr>
          <w:rFonts w:ascii="Times New Roman" w:hAnsi="Times New Roman"/>
          <w:b/>
          <w:sz w:val="24"/>
          <w:szCs w:val="24"/>
        </w:rPr>
        <w:t xml:space="preserve">Права и обязанности </w:t>
      </w:r>
    </w:p>
    <w:p w14:paraId="25EB7987" w14:textId="77777777" w:rsidR="008F1E01" w:rsidRPr="00DA166B" w:rsidRDefault="008F1E01" w:rsidP="008F1E01">
      <w:pPr>
        <w:widowControl w:val="0"/>
        <w:autoSpaceDE w:val="0"/>
        <w:spacing w:after="0" w:line="240" w:lineRule="auto"/>
        <w:jc w:val="center"/>
        <w:rPr>
          <w:rFonts w:ascii="Times New Roman" w:hAnsi="Times New Roman"/>
          <w:sz w:val="24"/>
          <w:szCs w:val="24"/>
        </w:rPr>
      </w:pPr>
    </w:p>
    <w:p w14:paraId="55A1E40B" w14:textId="127FFC56" w:rsidR="0034196E" w:rsidRPr="00DA166B" w:rsidRDefault="002C25AF" w:rsidP="0034196E">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.1. Заказчик вправе:</w:t>
      </w:r>
    </w:p>
    <w:p w14:paraId="3EB65615" w14:textId="5B766472" w:rsidR="0034196E" w:rsidRPr="00DA166B" w:rsidRDefault="002C25AF" w:rsidP="0034196E">
      <w:pPr>
        <w:widowControl w:val="0"/>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 xml:space="preserve">.1.1. Требовать от Поставщика представления надлежащим образом оформленных документов, </w:t>
      </w:r>
      <w:r w:rsidR="00073975" w:rsidRPr="00DA166B">
        <w:rPr>
          <w:rFonts w:ascii="Times New Roman" w:hAnsi="Times New Roman"/>
          <w:sz w:val="24"/>
          <w:szCs w:val="24"/>
        </w:rPr>
        <w:t>предусмотренных Контрактом</w:t>
      </w:r>
      <w:r w:rsidR="0034196E" w:rsidRPr="00DA166B">
        <w:rPr>
          <w:rFonts w:ascii="Times New Roman" w:hAnsi="Times New Roman"/>
          <w:sz w:val="24"/>
          <w:szCs w:val="24"/>
        </w:rPr>
        <w:t>.</w:t>
      </w:r>
    </w:p>
    <w:p w14:paraId="74114688" w14:textId="4467F3A4" w:rsidR="0034196E" w:rsidRPr="00DA166B" w:rsidRDefault="002C25AF" w:rsidP="0034196E">
      <w:pPr>
        <w:widowControl w:val="0"/>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 xml:space="preserve">.1.2. Осуществлять контроль и надзор за качеством, порядком и сроками поставки </w:t>
      </w:r>
      <w:r w:rsidR="009476FD">
        <w:rPr>
          <w:rFonts w:ascii="Times New Roman" w:hAnsi="Times New Roman"/>
          <w:sz w:val="24"/>
          <w:szCs w:val="24"/>
        </w:rPr>
        <w:t>т</w:t>
      </w:r>
      <w:r w:rsidR="0034196E" w:rsidRPr="00DA166B">
        <w:rPr>
          <w:rFonts w:ascii="Times New Roman" w:hAnsi="Times New Roman"/>
          <w:sz w:val="24"/>
          <w:szCs w:val="24"/>
        </w:rPr>
        <w:t>овара, не вмешиваясь при этом в оперативно-хозяйственную деятельность Поставщика</w:t>
      </w:r>
      <w:r w:rsidR="0034196E" w:rsidRPr="00DA166B">
        <w:rPr>
          <w:rFonts w:ascii="Times New Roman" w:hAnsi="Times New Roman"/>
          <w:spacing w:val="1"/>
          <w:sz w:val="24"/>
          <w:szCs w:val="24"/>
        </w:rPr>
        <w:t>.</w:t>
      </w:r>
    </w:p>
    <w:p w14:paraId="55CBC69E" w14:textId="267F184E" w:rsidR="0034196E" w:rsidRDefault="002C25AF" w:rsidP="0034196E">
      <w:pPr>
        <w:spacing w:after="0" w:line="240" w:lineRule="auto"/>
        <w:ind w:firstLine="708"/>
        <w:jc w:val="both"/>
        <w:rPr>
          <w:rFonts w:ascii="Times New Roman" w:hAnsi="Times New Roman"/>
          <w:spacing w:val="1"/>
          <w:sz w:val="24"/>
          <w:szCs w:val="24"/>
        </w:rPr>
      </w:pPr>
      <w:r>
        <w:rPr>
          <w:rFonts w:ascii="Times New Roman" w:hAnsi="Times New Roman"/>
          <w:spacing w:val="1"/>
          <w:sz w:val="24"/>
          <w:szCs w:val="24"/>
        </w:rPr>
        <w:t>7</w:t>
      </w:r>
      <w:r w:rsidR="0034196E" w:rsidRPr="00DA166B">
        <w:rPr>
          <w:rFonts w:ascii="Times New Roman" w:hAnsi="Times New Roman"/>
          <w:spacing w:val="1"/>
          <w:sz w:val="24"/>
          <w:szCs w:val="24"/>
        </w:rPr>
        <w:t xml:space="preserve">.1.3. Отказаться от приемки </w:t>
      </w:r>
      <w:r w:rsidR="009476FD">
        <w:rPr>
          <w:rFonts w:ascii="Times New Roman" w:hAnsi="Times New Roman"/>
          <w:spacing w:val="1"/>
          <w:sz w:val="24"/>
          <w:szCs w:val="24"/>
        </w:rPr>
        <w:t>т</w:t>
      </w:r>
      <w:r w:rsidR="0034196E" w:rsidRPr="00DA166B">
        <w:rPr>
          <w:rFonts w:ascii="Times New Roman" w:hAnsi="Times New Roman"/>
          <w:spacing w:val="1"/>
          <w:sz w:val="24"/>
          <w:szCs w:val="24"/>
        </w:rPr>
        <w:t>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4CE176DF" w14:textId="2BFE4FE8" w:rsidR="00623655" w:rsidRPr="001540E7" w:rsidRDefault="00623655" w:rsidP="00623655">
      <w:pPr>
        <w:widowControl w:val="0"/>
        <w:autoSpaceDE w:val="0"/>
        <w:spacing w:after="0" w:line="240" w:lineRule="auto"/>
        <w:ind w:firstLine="708"/>
        <w:jc w:val="both"/>
        <w:rPr>
          <w:rFonts w:ascii="Times New Roman" w:hAnsi="Times New Roman"/>
          <w:sz w:val="24"/>
          <w:szCs w:val="24"/>
        </w:rPr>
      </w:pPr>
      <w:r w:rsidRPr="001540E7">
        <w:rPr>
          <w:rFonts w:ascii="Times New Roman" w:hAnsi="Times New Roman"/>
          <w:sz w:val="24"/>
          <w:szCs w:val="24"/>
        </w:rPr>
        <w:t>7.</w:t>
      </w:r>
      <w:r>
        <w:rPr>
          <w:rFonts w:ascii="Times New Roman" w:hAnsi="Times New Roman"/>
          <w:sz w:val="24"/>
          <w:szCs w:val="24"/>
        </w:rPr>
        <w:t>1</w:t>
      </w:r>
      <w:r w:rsidRPr="001540E7">
        <w:rPr>
          <w:rFonts w:ascii="Times New Roman" w:hAnsi="Times New Roman"/>
          <w:sz w:val="24"/>
          <w:szCs w:val="24"/>
        </w:rPr>
        <w:t>.</w:t>
      </w:r>
      <w:r>
        <w:rPr>
          <w:rFonts w:ascii="Times New Roman" w:hAnsi="Times New Roman"/>
          <w:sz w:val="24"/>
          <w:szCs w:val="24"/>
        </w:rPr>
        <w:t>4</w:t>
      </w:r>
      <w:r w:rsidRPr="001540E7">
        <w:rPr>
          <w:rFonts w:ascii="Times New Roman" w:hAnsi="Times New Roman"/>
          <w:sz w:val="24"/>
          <w:szCs w:val="24"/>
        </w:rPr>
        <w:t>. Требовать от Поставщика уплаты неустойки в случае неисполнения или ненадлежащего исполнения Контракта Поставщиком</w:t>
      </w:r>
      <w:r>
        <w:rPr>
          <w:rFonts w:ascii="Times New Roman" w:hAnsi="Times New Roman"/>
          <w:sz w:val="24"/>
          <w:szCs w:val="24"/>
        </w:rPr>
        <w:t>.</w:t>
      </w:r>
    </w:p>
    <w:p w14:paraId="009A2EFE" w14:textId="64478D66" w:rsidR="00623655" w:rsidRPr="001540E7" w:rsidRDefault="00623655" w:rsidP="00623655">
      <w:pPr>
        <w:spacing w:after="0" w:line="240" w:lineRule="auto"/>
        <w:ind w:firstLine="708"/>
        <w:jc w:val="both"/>
        <w:rPr>
          <w:rFonts w:ascii="Times New Roman" w:hAnsi="Times New Roman"/>
          <w:spacing w:val="1"/>
          <w:sz w:val="24"/>
          <w:szCs w:val="24"/>
        </w:rPr>
      </w:pPr>
      <w:r w:rsidRPr="001540E7">
        <w:rPr>
          <w:rFonts w:ascii="Times New Roman" w:hAnsi="Times New Roman"/>
          <w:spacing w:val="1"/>
          <w:sz w:val="24"/>
          <w:szCs w:val="24"/>
        </w:rPr>
        <w:t>7.</w:t>
      </w:r>
      <w:r>
        <w:rPr>
          <w:rFonts w:ascii="Times New Roman" w:hAnsi="Times New Roman"/>
          <w:spacing w:val="1"/>
          <w:sz w:val="24"/>
          <w:szCs w:val="24"/>
        </w:rPr>
        <w:t>1</w:t>
      </w:r>
      <w:r w:rsidRPr="001540E7">
        <w:rPr>
          <w:rFonts w:ascii="Times New Roman" w:hAnsi="Times New Roman"/>
          <w:spacing w:val="1"/>
          <w:sz w:val="24"/>
          <w:szCs w:val="24"/>
        </w:rPr>
        <w:t>.</w:t>
      </w:r>
      <w:r>
        <w:rPr>
          <w:rFonts w:ascii="Times New Roman" w:hAnsi="Times New Roman"/>
          <w:spacing w:val="1"/>
          <w:sz w:val="24"/>
          <w:szCs w:val="24"/>
        </w:rPr>
        <w:t>5</w:t>
      </w:r>
      <w:r w:rsidRPr="001540E7">
        <w:rPr>
          <w:rFonts w:ascii="Times New Roman" w:hAnsi="Times New Roman"/>
          <w:spacing w:val="1"/>
          <w:sz w:val="24"/>
          <w:szCs w:val="24"/>
        </w:rPr>
        <w:t xml:space="preserve">. Принять решение об одностороннем отказе от исполнения Контракта в соответствии с Законом </w:t>
      </w:r>
      <w:r w:rsidRPr="001540E7">
        <w:rPr>
          <w:rFonts w:ascii="Times New Roman" w:hAnsi="Times New Roman"/>
          <w:sz w:val="24"/>
          <w:szCs w:val="24"/>
        </w:rPr>
        <w:t xml:space="preserve">о контрактной системе </w:t>
      </w:r>
      <w:r w:rsidR="0015041B">
        <w:rPr>
          <w:rFonts w:ascii="Times New Roman" w:hAnsi="Times New Roman"/>
          <w:sz w:val="24"/>
          <w:szCs w:val="24"/>
        </w:rPr>
        <w:t xml:space="preserve">и п.11.5 Контракта </w:t>
      </w:r>
      <w:r w:rsidRPr="001540E7">
        <w:rPr>
          <w:rFonts w:ascii="Times New Roman" w:hAnsi="Times New Roman"/>
          <w:sz w:val="24"/>
          <w:szCs w:val="24"/>
        </w:rPr>
        <w:t>на основании информации о неи</w:t>
      </w:r>
      <w:r>
        <w:rPr>
          <w:rFonts w:ascii="Times New Roman" w:hAnsi="Times New Roman"/>
          <w:sz w:val="24"/>
          <w:szCs w:val="24"/>
        </w:rPr>
        <w:t>сполнении Контракта Поставщиком</w:t>
      </w:r>
      <w:r w:rsidRPr="001540E7">
        <w:rPr>
          <w:rFonts w:ascii="Times New Roman" w:hAnsi="Times New Roman"/>
          <w:spacing w:val="1"/>
          <w:sz w:val="24"/>
          <w:szCs w:val="24"/>
        </w:rPr>
        <w:t>.</w:t>
      </w:r>
    </w:p>
    <w:p w14:paraId="360981EB" w14:textId="4B0FFBBA" w:rsidR="00623655" w:rsidRPr="001540E7" w:rsidRDefault="00623655" w:rsidP="00623655">
      <w:pPr>
        <w:spacing w:after="0" w:line="240" w:lineRule="auto"/>
        <w:ind w:firstLine="708"/>
        <w:jc w:val="both"/>
        <w:rPr>
          <w:rFonts w:ascii="Times New Roman" w:hAnsi="Times New Roman"/>
          <w:sz w:val="24"/>
          <w:szCs w:val="24"/>
        </w:rPr>
      </w:pPr>
      <w:r w:rsidRPr="001540E7">
        <w:rPr>
          <w:rFonts w:ascii="Times New Roman" w:hAnsi="Times New Roman"/>
          <w:spacing w:val="1"/>
          <w:sz w:val="24"/>
          <w:szCs w:val="24"/>
        </w:rPr>
        <w:t>7.</w:t>
      </w:r>
      <w:r>
        <w:rPr>
          <w:rFonts w:ascii="Times New Roman" w:hAnsi="Times New Roman"/>
          <w:spacing w:val="1"/>
          <w:sz w:val="24"/>
          <w:szCs w:val="24"/>
        </w:rPr>
        <w:t>1</w:t>
      </w:r>
      <w:r w:rsidRPr="001540E7">
        <w:rPr>
          <w:rFonts w:ascii="Times New Roman" w:hAnsi="Times New Roman"/>
          <w:spacing w:val="1"/>
          <w:sz w:val="24"/>
          <w:szCs w:val="24"/>
        </w:rPr>
        <w:t>.</w:t>
      </w:r>
      <w:r>
        <w:rPr>
          <w:rFonts w:ascii="Times New Roman" w:hAnsi="Times New Roman"/>
          <w:spacing w:val="1"/>
          <w:sz w:val="24"/>
          <w:szCs w:val="24"/>
        </w:rPr>
        <w:t>6</w:t>
      </w:r>
      <w:r w:rsidRPr="001540E7">
        <w:rPr>
          <w:rFonts w:ascii="Times New Roman" w:hAnsi="Times New Roman"/>
          <w:spacing w:val="1"/>
          <w:sz w:val="24"/>
          <w:szCs w:val="24"/>
        </w:rPr>
        <w:t xml:space="preserve">. По соглашению с Поставщиком изменить существенные условия Контракта в случаях, установленных Законом </w:t>
      </w:r>
      <w:r w:rsidRPr="001540E7">
        <w:rPr>
          <w:rFonts w:ascii="Times New Roman" w:hAnsi="Times New Roman"/>
          <w:sz w:val="24"/>
          <w:szCs w:val="24"/>
        </w:rPr>
        <w:t>о контрактной системе</w:t>
      </w:r>
      <w:r w:rsidRPr="001540E7">
        <w:rPr>
          <w:rFonts w:ascii="Times New Roman" w:hAnsi="Times New Roman"/>
          <w:spacing w:val="1"/>
          <w:sz w:val="24"/>
          <w:szCs w:val="24"/>
        </w:rPr>
        <w:t>.</w:t>
      </w:r>
    </w:p>
    <w:p w14:paraId="25C9DE54" w14:textId="33944101" w:rsidR="00623655" w:rsidRPr="001540E7" w:rsidRDefault="00623655" w:rsidP="00623655">
      <w:pPr>
        <w:widowControl w:val="0"/>
        <w:autoSpaceDE w:val="0"/>
        <w:spacing w:after="0" w:line="240" w:lineRule="auto"/>
        <w:ind w:firstLine="708"/>
        <w:jc w:val="both"/>
        <w:rPr>
          <w:rFonts w:ascii="Times New Roman" w:hAnsi="Times New Roman"/>
          <w:sz w:val="24"/>
          <w:szCs w:val="24"/>
        </w:rPr>
      </w:pPr>
      <w:r w:rsidRPr="001540E7">
        <w:rPr>
          <w:rFonts w:ascii="Times New Roman" w:hAnsi="Times New Roman"/>
          <w:sz w:val="24"/>
          <w:szCs w:val="24"/>
        </w:rPr>
        <w:t>7.</w:t>
      </w:r>
      <w:r>
        <w:rPr>
          <w:rFonts w:ascii="Times New Roman" w:hAnsi="Times New Roman"/>
          <w:sz w:val="24"/>
          <w:szCs w:val="24"/>
        </w:rPr>
        <w:t>1</w:t>
      </w:r>
      <w:r w:rsidRPr="001540E7">
        <w:rPr>
          <w:rFonts w:ascii="Times New Roman" w:hAnsi="Times New Roman"/>
          <w:sz w:val="24"/>
          <w:szCs w:val="24"/>
        </w:rPr>
        <w:t>.</w:t>
      </w:r>
      <w:r>
        <w:rPr>
          <w:rFonts w:ascii="Times New Roman" w:hAnsi="Times New Roman"/>
          <w:sz w:val="24"/>
          <w:szCs w:val="24"/>
        </w:rPr>
        <w:t>7</w:t>
      </w:r>
      <w:r w:rsidRPr="001540E7">
        <w:rPr>
          <w:rFonts w:ascii="Times New Roman" w:hAnsi="Times New Roman"/>
          <w:sz w:val="24"/>
          <w:szCs w:val="24"/>
        </w:rPr>
        <w:t>. Пользоваться иными правами, установленными Контрактом и законодательством Российской Федерации.</w:t>
      </w:r>
    </w:p>
    <w:p w14:paraId="058F74F1" w14:textId="38AD8DBB" w:rsidR="0034196E" w:rsidRPr="00DA166B" w:rsidRDefault="002C25AF" w:rsidP="0034196E">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.2. Заказчик обязан:</w:t>
      </w:r>
    </w:p>
    <w:p w14:paraId="6B85F759" w14:textId="5C7D8C24" w:rsidR="0034196E" w:rsidRPr="00DA166B" w:rsidRDefault="002C25AF"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 xml:space="preserve">.2.1. Провести экспертизу для проверки соответствия качества поставленного </w:t>
      </w:r>
      <w:r w:rsidR="009476FD">
        <w:rPr>
          <w:rFonts w:ascii="Times New Roman" w:hAnsi="Times New Roman"/>
          <w:sz w:val="24"/>
          <w:szCs w:val="24"/>
        </w:rPr>
        <w:t>т</w:t>
      </w:r>
      <w:r w:rsidR="0034196E" w:rsidRPr="00DA166B">
        <w:rPr>
          <w:rFonts w:ascii="Times New Roman" w:hAnsi="Times New Roman"/>
          <w:sz w:val="24"/>
          <w:szCs w:val="24"/>
        </w:rPr>
        <w:t>овара требов</w:t>
      </w:r>
      <w:r w:rsidR="00073975" w:rsidRPr="00DA166B">
        <w:rPr>
          <w:rFonts w:ascii="Times New Roman" w:hAnsi="Times New Roman"/>
          <w:sz w:val="24"/>
          <w:szCs w:val="24"/>
        </w:rPr>
        <w:t>аниям, установленным Контрактом</w:t>
      </w:r>
      <w:r w:rsidR="0034196E" w:rsidRPr="00DA166B">
        <w:rPr>
          <w:rFonts w:ascii="Times New Roman" w:hAnsi="Times New Roman"/>
          <w:sz w:val="24"/>
          <w:szCs w:val="24"/>
        </w:rPr>
        <w:t>.</w:t>
      </w:r>
    </w:p>
    <w:p w14:paraId="0D6EFB36" w14:textId="0E6E3037" w:rsidR="0034196E" w:rsidRPr="00F731E3" w:rsidRDefault="002C25AF" w:rsidP="0034196E">
      <w:pPr>
        <w:widowControl w:val="0"/>
        <w:autoSpaceDE w:val="0"/>
        <w:spacing w:after="0" w:line="240" w:lineRule="auto"/>
        <w:ind w:firstLine="708"/>
        <w:jc w:val="both"/>
        <w:rPr>
          <w:rFonts w:ascii="Times New Roman" w:hAnsi="Times New Roman"/>
          <w:sz w:val="24"/>
          <w:szCs w:val="24"/>
          <w:shd w:val="clear" w:color="auto" w:fill="FFFF00"/>
        </w:rPr>
      </w:pPr>
      <w:r>
        <w:rPr>
          <w:rFonts w:ascii="Times New Roman" w:hAnsi="Times New Roman"/>
          <w:sz w:val="24"/>
          <w:szCs w:val="24"/>
        </w:rPr>
        <w:t>7</w:t>
      </w:r>
      <w:r w:rsidR="0034196E" w:rsidRPr="00DA166B">
        <w:rPr>
          <w:rFonts w:ascii="Times New Roman" w:hAnsi="Times New Roman"/>
          <w:sz w:val="24"/>
          <w:szCs w:val="24"/>
        </w:rPr>
        <w:t xml:space="preserve">.2.2. Своевременно принять </w:t>
      </w:r>
      <w:r w:rsidR="009476FD">
        <w:rPr>
          <w:rFonts w:ascii="Times New Roman" w:hAnsi="Times New Roman"/>
          <w:sz w:val="24"/>
          <w:szCs w:val="24"/>
        </w:rPr>
        <w:t xml:space="preserve">и оплатить </w:t>
      </w:r>
      <w:r w:rsidR="0034196E" w:rsidRPr="00DA166B">
        <w:rPr>
          <w:rFonts w:ascii="Times New Roman" w:hAnsi="Times New Roman"/>
          <w:sz w:val="24"/>
          <w:szCs w:val="24"/>
        </w:rPr>
        <w:t xml:space="preserve">поставленный </w:t>
      </w:r>
      <w:r w:rsidR="009476FD">
        <w:rPr>
          <w:rFonts w:ascii="Times New Roman" w:hAnsi="Times New Roman"/>
          <w:sz w:val="24"/>
          <w:szCs w:val="24"/>
        </w:rPr>
        <w:t>т</w:t>
      </w:r>
      <w:r w:rsidR="0034196E" w:rsidRPr="00DA166B">
        <w:rPr>
          <w:rFonts w:ascii="Times New Roman" w:hAnsi="Times New Roman"/>
          <w:sz w:val="24"/>
          <w:szCs w:val="24"/>
        </w:rPr>
        <w:t>овар надлежащего качества в </w:t>
      </w:r>
      <w:r w:rsidR="0034196E" w:rsidRPr="00F731E3">
        <w:rPr>
          <w:rFonts w:ascii="Times New Roman" w:hAnsi="Times New Roman"/>
          <w:sz w:val="24"/>
          <w:szCs w:val="24"/>
        </w:rPr>
        <w:t>соо</w:t>
      </w:r>
      <w:r w:rsidR="00073975" w:rsidRPr="00F731E3">
        <w:rPr>
          <w:rFonts w:ascii="Times New Roman" w:hAnsi="Times New Roman"/>
          <w:sz w:val="24"/>
          <w:szCs w:val="24"/>
        </w:rPr>
        <w:t>тветствии с условиями Контракта</w:t>
      </w:r>
      <w:r w:rsidR="0034196E" w:rsidRPr="00F731E3">
        <w:rPr>
          <w:rFonts w:ascii="Times New Roman" w:hAnsi="Times New Roman"/>
          <w:sz w:val="24"/>
          <w:szCs w:val="24"/>
        </w:rPr>
        <w:t>.</w:t>
      </w:r>
    </w:p>
    <w:p w14:paraId="74F1BAA8" w14:textId="52CCEC4D" w:rsidR="0021384C" w:rsidRPr="00F731E3" w:rsidRDefault="002C25AF" w:rsidP="0034196E">
      <w:pPr>
        <w:widowControl w:val="0"/>
        <w:autoSpaceDE w:val="0"/>
        <w:spacing w:after="0" w:line="240" w:lineRule="auto"/>
        <w:ind w:firstLine="709"/>
        <w:jc w:val="both"/>
        <w:rPr>
          <w:rFonts w:ascii="Times New Roman" w:hAnsi="Times New Roman"/>
          <w:sz w:val="24"/>
          <w:szCs w:val="24"/>
        </w:rPr>
      </w:pPr>
      <w:r w:rsidRPr="00F731E3">
        <w:rPr>
          <w:rFonts w:ascii="Times New Roman" w:hAnsi="Times New Roman"/>
          <w:sz w:val="24"/>
          <w:szCs w:val="24"/>
        </w:rPr>
        <w:t>7</w:t>
      </w:r>
      <w:r w:rsidR="009476FD" w:rsidRPr="00F731E3">
        <w:rPr>
          <w:rFonts w:ascii="Times New Roman" w:hAnsi="Times New Roman"/>
          <w:sz w:val="24"/>
          <w:szCs w:val="24"/>
        </w:rPr>
        <w:t>.2.3</w:t>
      </w:r>
      <w:r w:rsidR="0034196E" w:rsidRPr="00F731E3">
        <w:rPr>
          <w:rFonts w:ascii="Times New Roman" w:hAnsi="Times New Roman"/>
          <w:sz w:val="24"/>
          <w:szCs w:val="24"/>
        </w:rPr>
        <w:t xml:space="preserve">. Сообщать в письменной форме Поставщику о недостатках, обнаруженных в ходе исполнения Контракта, в течение 5 (пяти) рабочих дней после обнаружения таких недостатков. Заказчик, обнаружив при осуществлении контроля и надзора за ходом исполнения Контракта отступления от условий Контракта, которые могут ухудшить качество </w:t>
      </w:r>
      <w:r w:rsidR="009476FD" w:rsidRPr="00F731E3">
        <w:rPr>
          <w:rFonts w:ascii="Times New Roman" w:hAnsi="Times New Roman"/>
          <w:sz w:val="24"/>
          <w:szCs w:val="24"/>
        </w:rPr>
        <w:t>т</w:t>
      </w:r>
      <w:r w:rsidR="0034196E" w:rsidRPr="00F731E3">
        <w:rPr>
          <w:rFonts w:ascii="Times New Roman" w:hAnsi="Times New Roman"/>
          <w:sz w:val="24"/>
          <w:szCs w:val="24"/>
        </w:rPr>
        <w:t>овара, или иные их недостатки, должен в течение 5 (пяти) рабочих дней заявить об этом Поставщику.</w:t>
      </w:r>
    </w:p>
    <w:p w14:paraId="762DFDA4" w14:textId="18D59CF2" w:rsidR="0080002F" w:rsidRPr="00F731E3" w:rsidRDefault="002C25AF" w:rsidP="0034196E">
      <w:pPr>
        <w:widowControl w:val="0"/>
        <w:spacing w:after="0" w:line="240" w:lineRule="auto"/>
        <w:ind w:firstLine="709"/>
        <w:jc w:val="both"/>
        <w:rPr>
          <w:rFonts w:ascii="Times New Roman" w:hAnsi="Times New Roman"/>
          <w:sz w:val="24"/>
          <w:szCs w:val="24"/>
        </w:rPr>
      </w:pPr>
      <w:r w:rsidRPr="00F731E3">
        <w:rPr>
          <w:rFonts w:ascii="Times New Roman" w:hAnsi="Times New Roman"/>
          <w:sz w:val="24"/>
          <w:szCs w:val="24"/>
        </w:rPr>
        <w:t>7</w:t>
      </w:r>
      <w:r w:rsidR="0080002F" w:rsidRPr="00F731E3">
        <w:rPr>
          <w:rFonts w:ascii="Times New Roman" w:hAnsi="Times New Roman"/>
          <w:sz w:val="24"/>
          <w:szCs w:val="24"/>
        </w:rPr>
        <w:t xml:space="preserve">.2.4. </w:t>
      </w:r>
      <w:r w:rsidR="005A5C0F">
        <w:rPr>
          <w:rFonts w:ascii="Times New Roman" w:hAnsi="Times New Roman"/>
          <w:sz w:val="24"/>
          <w:szCs w:val="24"/>
        </w:rPr>
        <w:t xml:space="preserve">Выставлять требование </w:t>
      </w:r>
      <w:r w:rsidR="0080002F" w:rsidRPr="00F731E3">
        <w:rPr>
          <w:rFonts w:ascii="Times New Roman" w:hAnsi="Times New Roman"/>
          <w:sz w:val="24"/>
          <w:szCs w:val="24"/>
        </w:rPr>
        <w:t>Поставщик</w:t>
      </w:r>
      <w:r w:rsidR="005A5C0F">
        <w:rPr>
          <w:rFonts w:ascii="Times New Roman" w:hAnsi="Times New Roman"/>
          <w:sz w:val="24"/>
          <w:szCs w:val="24"/>
        </w:rPr>
        <w:t>у об уплате</w:t>
      </w:r>
      <w:r w:rsidR="00FD4598" w:rsidRPr="00F731E3">
        <w:rPr>
          <w:rFonts w:ascii="Times New Roman" w:hAnsi="Times New Roman"/>
          <w:sz w:val="24"/>
          <w:szCs w:val="24"/>
        </w:rPr>
        <w:t xml:space="preserve"> неустойки </w:t>
      </w:r>
      <w:r w:rsidR="00C462D4" w:rsidRPr="00F731E3">
        <w:rPr>
          <w:rFonts w:ascii="Times New Roman" w:hAnsi="Times New Roman"/>
          <w:sz w:val="24"/>
          <w:szCs w:val="24"/>
        </w:rPr>
        <w:t>за</w:t>
      </w:r>
      <w:r w:rsidR="00FD4598" w:rsidRPr="00F731E3">
        <w:rPr>
          <w:rFonts w:ascii="Times New Roman" w:hAnsi="Times New Roman"/>
          <w:sz w:val="24"/>
          <w:szCs w:val="24"/>
        </w:rPr>
        <w:t xml:space="preserve"> неисполнени</w:t>
      </w:r>
      <w:r w:rsidR="00C462D4" w:rsidRPr="00F731E3">
        <w:rPr>
          <w:rFonts w:ascii="Times New Roman" w:hAnsi="Times New Roman"/>
          <w:sz w:val="24"/>
          <w:szCs w:val="24"/>
        </w:rPr>
        <w:t>е или ненадлежащее</w:t>
      </w:r>
      <w:r w:rsidR="00623655">
        <w:rPr>
          <w:rFonts w:ascii="Times New Roman" w:hAnsi="Times New Roman"/>
          <w:sz w:val="24"/>
          <w:szCs w:val="24"/>
        </w:rPr>
        <w:t xml:space="preserve"> исполнение</w:t>
      </w:r>
      <w:r w:rsidR="00FD4598" w:rsidRPr="00F731E3">
        <w:rPr>
          <w:rFonts w:ascii="Times New Roman" w:hAnsi="Times New Roman"/>
          <w:sz w:val="24"/>
          <w:szCs w:val="24"/>
        </w:rPr>
        <w:t xml:space="preserve"> Контракта Поставщиком.</w:t>
      </w:r>
    </w:p>
    <w:p w14:paraId="6CB0424B" w14:textId="068C0689" w:rsidR="002122A4" w:rsidRPr="00F731E3" w:rsidRDefault="002C25AF" w:rsidP="0034196E">
      <w:pPr>
        <w:widowControl w:val="0"/>
        <w:spacing w:after="0" w:line="240" w:lineRule="auto"/>
        <w:ind w:firstLine="709"/>
        <w:jc w:val="both"/>
        <w:rPr>
          <w:rFonts w:ascii="Times New Roman" w:hAnsi="Times New Roman"/>
          <w:sz w:val="24"/>
          <w:szCs w:val="24"/>
        </w:rPr>
      </w:pPr>
      <w:r w:rsidRPr="00F731E3">
        <w:rPr>
          <w:rFonts w:ascii="Times New Roman" w:hAnsi="Times New Roman"/>
          <w:sz w:val="24"/>
          <w:szCs w:val="24"/>
        </w:rPr>
        <w:t>7</w:t>
      </w:r>
      <w:r w:rsidR="002122A4" w:rsidRPr="00F731E3">
        <w:rPr>
          <w:rFonts w:ascii="Times New Roman" w:hAnsi="Times New Roman"/>
          <w:sz w:val="24"/>
          <w:szCs w:val="24"/>
        </w:rPr>
        <w:t>.2.5. При неоплате Поставщиком н</w:t>
      </w:r>
      <w:r w:rsidR="00BC4FAF" w:rsidRPr="00F731E3">
        <w:rPr>
          <w:rFonts w:ascii="Times New Roman" w:hAnsi="Times New Roman"/>
          <w:sz w:val="24"/>
          <w:szCs w:val="24"/>
        </w:rPr>
        <w:t>еустойки в добровольном порядке</w:t>
      </w:r>
      <w:r w:rsidR="002122A4" w:rsidRPr="00F731E3">
        <w:rPr>
          <w:rFonts w:ascii="Times New Roman" w:hAnsi="Times New Roman"/>
          <w:sz w:val="24"/>
          <w:szCs w:val="24"/>
        </w:rPr>
        <w:t xml:space="preserve"> обратиться в суд за ее взысканием.</w:t>
      </w:r>
    </w:p>
    <w:p w14:paraId="46C760BE" w14:textId="01440D63" w:rsidR="00871713" w:rsidRPr="00DA166B" w:rsidRDefault="00871713" w:rsidP="00871713">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7.2.6. </w:t>
      </w:r>
      <w:r w:rsidRPr="001540E7">
        <w:rPr>
          <w:rFonts w:ascii="Times New Roman" w:hAnsi="Times New Roman"/>
          <w:sz w:val="24"/>
          <w:szCs w:val="24"/>
        </w:rPr>
        <w:t xml:space="preserve">Обеспечить конфиденциальность информации, представленной Поставщиком в ходе исполнения обязательств по Контракту, за исключением случаев, когда </w:t>
      </w:r>
      <w:r>
        <w:rPr>
          <w:rFonts w:ascii="Times New Roman" w:hAnsi="Times New Roman"/>
          <w:sz w:val="24"/>
          <w:szCs w:val="24"/>
        </w:rPr>
        <w:t xml:space="preserve">Заказчик </w:t>
      </w:r>
      <w:r w:rsidRPr="001540E7">
        <w:rPr>
          <w:rFonts w:ascii="Times New Roman" w:hAnsi="Times New Roman"/>
          <w:sz w:val="24"/>
          <w:szCs w:val="24"/>
        </w:rPr>
        <w:t>в соответствии с законодательством Российской Федерации обязан предоставлять информацию третьим лицам.</w:t>
      </w:r>
    </w:p>
    <w:p w14:paraId="61C15AC9" w14:textId="04C62AF9" w:rsidR="0034196E" w:rsidRDefault="002C25AF" w:rsidP="0034196E">
      <w:pPr>
        <w:widowControl w:val="0"/>
        <w:autoSpaceDE w:val="0"/>
        <w:spacing w:after="0" w:line="240" w:lineRule="auto"/>
        <w:ind w:firstLine="709"/>
        <w:jc w:val="both"/>
        <w:rPr>
          <w:rFonts w:ascii="Times New Roman" w:hAnsi="Times New Roman"/>
          <w:sz w:val="24"/>
          <w:szCs w:val="24"/>
        </w:rPr>
      </w:pPr>
      <w:r w:rsidRPr="00F731E3">
        <w:rPr>
          <w:rFonts w:ascii="Times New Roman" w:hAnsi="Times New Roman"/>
          <w:sz w:val="24"/>
          <w:szCs w:val="24"/>
        </w:rPr>
        <w:t>7</w:t>
      </w:r>
      <w:r w:rsidR="0034196E" w:rsidRPr="00F731E3">
        <w:rPr>
          <w:rFonts w:ascii="Times New Roman" w:hAnsi="Times New Roman"/>
          <w:sz w:val="24"/>
          <w:szCs w:val="24"/>
        </w:rPr>
        <w:t>.2.</w:t>
      </w:r>
      <w:r w:rsidR="00871713">
        <w:rPr>
          <w:rFonts w:ascii="Times New Roman" w:hAnsi="Times New Roman"/>
          <w:sz w:val="24"/>
          <w:szCs w:val="24"/>
        </w:rPr>
        <w:t>7</w:t>
      </w:r>
      <w:r w:rsidR="0034196E" w:rsidRPr="00F731E3">
        <w:rPr>
          <w:rFonts w:ascii="Times New Roman" w:hAnsi="Times New Roman"/>
          <w:sz w:val="24"/>
          <w:szCs w:val="24"/>
        </w:rPr>
        <w:t>. Исполнять иные обязанности, предусмотренные законодательством Российской Федерации и Контрактом</w:t>
      </w:r>
      <w:r w:rsidR="0034196E" w:rsidRPr="00DA166B">
        <w:rPr>
          <w:rFonts w:ascii="Times New Roman" w:hAnsi="Times New Roman"/>
          <w:sz w:val="24"/>
          <w:szCs w:val="24"/>
        </w:rPr>
        <w:t>.</w:t>
      </w:r>
    </w:p>
    <w:p w14:paraId="51C4C216" w14:textId="765DE883" w:rsidR="0034196E" w:rsidRPr="00DA166B" w:rsidRDefault="002C25AF"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.3. Поставщик вправе:</w:t>
      </w:r>
    </w:p>
    <w:p w14:paraId="0456A382" w14:textId="0CFD1C17" w:rsidR="0034196E" w:rsidRPr="00DA166B" w:rsidRDefault="002C25AF"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.3.1. </w:t>
      </w:r>
      <w:r w:rsidR="00073975" w:rsidRPr="00DA166B">
        <w:rPr>
          <w:rFonts w:ascii="Times New Roman" w:hAnsi="Times New Roman"/>
          <w:sz w:val="24"/>
          <w:szCs w:val="24"/>
        </w:rPr>
        <w:t>Требовать своевременного подписания Заказчиком документа о приемке в порядке, предусмотренном Контрактом</w:t>
      </w:r>
      <w:r w:rsidR="0034196E" w:rsidRPr="00DA166B">
        <w:rPr>
          <w:rFonts w:ascii="Times New Roman" w:hAnsi="Times New Roman"/>
          <w:sz w:val="24"/>
          <w:szCs w:val="24"/>
        </w:rPr>
        <w:t>.</w:t>
      </w:r>
    </w:p>
    <w:p w14:paraId="0ACB59B8" w14:textId="1D2F18F9" w:rsidR="0034196E" w:rsidRPr="00DA166B" w:rsidRDefault="002C25AF"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.3.2. Требовать своевременной оплаты Заказчиком за поставленный Товар надлежащего качества в соответствии с условиями Контракта.</w:t>
      </w:r>
      <w:r w:rsidR="00073975" w:rsidRPr="00DA166B">
        <w:rPr>
          <w:rFonts w:ascii="Times New Roman" w:hAnsi="Times New Roman"/>
          <w:sz w:val="24"/>
          <w:szCs w:val="24"/>
        </w:rPr>
        <w:t xml:space="preserve"> </w:t>
      </w:r>
    </w:p>
    <w:p w14:paraId="363D90C1" w14:textId="4A611FD2" w:rsidR="0034196E" w:rsidRPr="00DA166B" w:rsidRDefault="002C25AF"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72E71CB1" w14:textId="15DF4C93" w:rsidR="0034196E" w:rsidRPr="00DA166B" w:rsidRDefault="002C25AF" w:rsidP="0034196E">
      <w:pPr>
        <w:spacing w:after="0" w:line="240" w:lineRule="auto"/>
        <w:ind w:firstLine="708"/>
        <w:jc w:val="both"/>
        <w:rPr>
          <w:rFonts w:ascii="Times New Roman" w:hAnsi="Times New Roman"/>
          <w:sz w:val="24"/>
          <w:szCs w:val="24"/>
        </w:rPr>
      </w:pPr>
      <w:r>
        <w:rPr>
          <w:rFonts w:ascii="Times New Roman" w:hAnsi="Times New Roman"/>
          <w:spacing w:val="1"/>
          <w:sz w:val="24"/>
          <w:szCs w:val="24"/>
        </w:rPr>
        <w:t>7</w:t>
      </w:r>
      <w:r w:rsidR="0034196E" w:rsidRPr="00DA166B">
        <w:rPr>
          <w:rFonts w:ascii="Times New Roman" w:hAnsi="Times New Roman"/>
          <w:spacing w:val="1"/>
          <w:sz w:val="24"/>
          <w:szCs w:val="24"/>
        </w:rPr>
        <w:t>.3.4. Принять решение об одностороннем отказе от исполнения Контракта в соответствии с законодательством Российской Федерации.</w:t>
      </w:r>
    </w:p>
    <w:p w14:paraId="2744B7AD" w14:textId="2D2935E0" w:rsidR="0034196E" w:rsidRPr="00DA166B" w:rsidRDefault="00CE1154"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.3.5. Пользоваться иными правами, установленными Контрактом и законодательством Российской Федерации.</w:t>
      </w:r>
    </w:p>
    <w:p w14:paraId="1247279D" w14:textId="6C572C67" w:rsidR="0034196E" w:rsidRPr="00DA166B" w:rsidRDefault="00CE1154"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7</w:t>
      </w:r>
      <w:r w:rsidR="0034196E" w:rsidRPr="00DA166B">
        <w:rPr>
          <w:rFonts w:ascii="Times New Roman" w:hAnsi="Times New Roman"/>
          <w:sz w:val="24"/>
          <w:szCs w:val="24"/>
        </w:rPr>
        <w:t>.4. Поставщик обязан:</w:t>
      </w:r>
    </w:p>
    <w:p w14:paraId="4EC77B9D" w14:textId="37C8D3EB" w:rsidR="0034196E" w:rsidRPr="00DA166B" w:rsidRDefault="00CE1154"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.4.1. </w:t>
      </w:r>
      <w:r w:rsidR="00073975" w:rsidRPr="00DA166B">
        <w:rPr>
          <w:rFonts w:ascii="Times New Roman" w:hAnsi="Times New Roman"/>
          <w:sz w:val="24"/>
          <w:szCs w:val="24"/>
        </w:rPr>
        <w:t>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w:t>
      </w:r>
      <w:r w:rsidR="0034196E" w:rsidRPr="00DA166B">
        <w:rPr>
          <w:rFonts w:ascii="Times New Roman" w:hAnsi="Times New Roman"/>
          <w:sz w:val="24"/>
          <w:szCs w:val="24"/>
        </w:rPr>
        <w:t xml:space="preserve">. </w:t>
      </w:r>
      <w:r w:rsidR="00073975" w:rsidRPr="00DA166B">
        <w:rPr>
          <w:rFonts w:ascii="Times New Roman" w:hAnsi="Times New Roman"/>
          <w:sz w:val="24"/>
          <w:szCs w:val="24"/>
        </w:rPr>
        <w:t xml:space="preserve"> </w:t>
      </w:r>
    </w:p>
    <w:p w14:paraId="55DE1E1C" w14:textId="65FBC486" w:rsidR="0034196E" w:rsidRPr="00DA166B" w:rsidRDefault="00CE1154" w:rsidP="0034196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34196E" w:rsidRPr="00DA166B">
        <w:rPr>
          <w:rFonts w:ascii="Times New Roman" w:hAnsi="Times New Roman" w:cs="Times New Roman"/>
          <w:sz w:val="24"/>
          <w:szCs w:val="24"/>
        </w:rPr>
        <w:t xml:space="preserve">.4.2. Своевременно представить по запросу </w:t>
      </w:r>
      <w:r w:rsidR="0034196E" w:rsidRPr="00DA166B">
        <w:rPr>
          <w:rFonts w:ascii="Times New Roman" w:hAnsi="Times New Roman"/>
          <w:sz w:val="24"/>
          <w:szCs w:val="24"/>
        </w:rPr>
        <w:t>Заказчика</w:t>
      </w:r>
      <w:r w:rsidR="0034196E" w:rsidRPr="00DA166B">
        <w:rPr>
          <w:rFonts w:ascii="Times New Roman" w:hAnsi="Times New Roman" w:cs="Times New Roman"/>
          <w:sz w:val="24"/>
          <w:szCs w:val="24"/>
        </w:rPr>
        <w:t xml:space="preserve"> в сроки, указанные в таком запросе, информацию о ходе исполнения обязательств, в том числе о сложностях, возникающих при исполнении Контракта.</w:t>
      </w:r>
    </w:p>
    <w:p w14:paraId="4F8CBFFB" w14:textId="77777777" w:rsidR="00F731E3" w:rsidRPr="00B30402" w:rsidRDefault="00F731E3" w:rsidP="00F731E3">
      <w:pPr>
        <w:widowControl w:val="0"/>
        <w:autoSpaceDE w:val="0"/>
        <w:spacing w:after="0" w:line="240" w:lineRule="auto"/>
        <w:ind w:firstLine="708"/>
        <w:jc w:val="both"/>
        <w:rPr>
          <w:rFonts w:ascii="Times New Roman" w:hAnsi="Times New Roman"/>
          <w:sz w:val="24"/>
          <w:szCs w:val="24"/>
        </w:rPr>
      </w:pPr>
      <w:r w:rsidRPr="00B30402">
        <w:rPr>
          <w:rFonts w:ascii="Times New Roman" w:hAnsi="Times New Roman"/>
          <w:sz w:val="24"/>
          <w:szCs w:val="24"/>
        </w:rPr>
        <w:t>7.4.3.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65ADE316" w14:textId="344D7373" w:rsidR="00F731E3" w:rsidRPr="00B30402" w:rsidRDefault="00F731E3" w:rsidP="00F731E3">
      <w:pPr>
        <w:widowControl w:val="0"/>
        <w:tabs>
          <w:tab w:val="left" w:pos="709"/>
        </w:tabs>
        <w:autoSpaceDE w:val="0"/>
        <w:spacing w:after="0" w:line="240" w:lineRule="auto"/>
        <w:ind w:firstLine="708"/>
        <w:jc w:val="both"/>
        <w:rPr>
          <w:rFonts w:ascii="Times New Roman" w:hAnsi="Times New Roman"/>
          <w:sz w:val="24"/>
          <w:szCs w:val="24"/>
        </w:rPr>
      </w:pPr>
      <w:r w:rsidRPr="00B30402">
        <w:rPr>
          <w:rFonts w:ascii="Times New Roman" w:hAnsi="Times New Roman"/>
          <w:sz w:val="24"/>
          <w:szCs w:val="24"/>
        </w:rPr>
        <w:tab/>
        <w:t xml:space="preserve">Поставщик обязан в течение срока исполнения Контракта представить по запросу </w:t>
      </w:r>
      <w:r>
        <w:rPr>
          <w:rFonts w:ascii="Times New Roman" w:hAnsi="Times New Roman"/>
          <w:sz w:val="24"/>
          <w:szCs w:val="24"/>
        </w:rPr>
        <w:t>Заказчика</w:t>
      </w:r>
      <w:r w:rsidRPr="00B30402">
        <w:rPr>
          <w:rFonts w:ascii="Times New Roman" w:hAnsi="Times New Roman"/>
          <w:sz w:val="24"/>
          <w:szCs w:val="24"/>
        </w:rPr>
        <w:t xml:space="preserve"> документы, подтверждающие соответствие указанным выше требованиям.</w:t>
      </w:r>
    </w:p>
    <w:p w14:paraId="5AEDBA34" w14:textId="77777777" w:rsidR="00F731E3" w:rsidRPr="00B30402" w:rsidRDefault="00F731E3" w:rsidP="00F731E3">
      <w:pPr>
        <w:widowControl w:val="0"/>
        <w:tabs>
          <w:tab w:val="left" w:pos="709"/>
        </w:tabs>
        <w:autoSpaceDE w:val="0"/>
        <w:spacing w:after="0" w:line="240" w:lineRule="auto"/>
        <w:ind w:firstLine="708"/>
        <w:jc w:val="both"/>
        <w:rPr>
          <w:rFonts w:ascii="Times New Roman" w:hAnsi="Times New Roman"/>
          <w:sz w:val="24"/>
          <w:szCs w:val="24"/>
        </w:rPr>
      </w:pPr>
      <w:r w:rsidRPr="00B30402">
        <w:rPr>
          <w:rFonts w:ascii="Times New Roman" w:hAnsi="Times New Roman"/>
          <w:sz w:val="24"/>
          <w:szCs w:val="24"/>
        </w:rPr>
        <w:t>Все расходы, связанные с возвратом Товара ненадлежащего качества, осуществляются за счет Поставщика.</w:t>
      </w:r>
    </w:p>
    <w:p w14:paraId="082E1181" w14:textId="57F182A8" w:rsidR="0034196E" w:rsidRPr="00DA166B" w:rsidRDefault="00CE1154"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 xml:space="preserve">.4.4. Обеспечить устранение недостатков, выявленных при приемке Заказчиком </w:t>
      </w:r>
      <w:r w:rsidR="009476FD">
        <w:rPr>
          <w:rFonts w:ascii="Times New Roman" w:hAnsi="Times New Roman"/>
          <w:sz w:val="24"/>
          <w:szCs w:val="24"/>
        </w:rPr>
        <w:t>т</w:t>
      </w:r>
      <w:r w:rsidR="0034196E" w:rsidRPr="00DA166B">
        <w:rPr>
          <w:rFonts w:ascii="Times New Roman" w:hAnsi="Times New Roman"/>
          <w:sz w:val="24"/>
          <w:szCs w:val="24"/>
        </w:rPr>
        <w:t xml:space="preserve">овара и в течение гарантийного срока, за свой счет. </w:t>
      </w:r>
    </w:p>
    <w:p w14:paraId="6A623CAE" w14:textId="1F4FF6B2" w:rsidR="0034196E" w:rsidRPr="00DA166B" w:rsidRDefault="00CE1154" w:rsidP="0034196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F6353C">
        <w:rPr>
          <w:rFonts w:ascii="Times New Roman" w:hAnsi="Times New Roman" w:cs="Times New Roman"/>
          <w:sz w:val="24"/>
          <w:szCs w:val="24"/>
        </w:rPr>
        <w:t>.</w:t>
      </w:r>
      <w:r w:rsidR="0034196E" w:rsidRPr="00DA166B">
        <w:rPr>
          <w:rFonts w:ascii="Times New Roman" w:hAnsi="Times New Roman" w:cs="Times New Roman"/>
          <w:sz w:val="24"/>
          <w:szCs w:val="24"/>
        </w:rPr>
        <w:t>4.5. Предоставить обеспечение исполнения Контракта</w:t>
      </w:r>
      <w:r w:rsidR="002D5559" w:rsidRPr="00DA166B">
        <w:rPr>
          <w:rFonts w:ascii="Times New Roman" w:hAnsi="Times New Roman" w:cs="Times New Roman"/>
          <w:sz w:val="24"/>
          <w:szCs w:val="24"/>
        </w:rPr>
        <w:t>, обеспечение гарантийных обязательств</w:t>
      </w:r>
      <w:r w:rsidR="0034196E" w:rsidRPr="00DA166B">
        <w:rPr>
          <w:rFonts w:ascii="Times New Roman" w:hAnsi="Times New Roman" w:cs="Times New Roman"/>
          <w:sz w:val="24"/>
          <w:szCs w:val="24"/>
        </w:rPr>
        <w:t xml:space="preserve"> в случаях, установленных Законом о контрактной системе и Контрактом.</w:t>
      </w:r>
    </w:p>
    <w:p w14:paraId="55BECF9A" w14:textId="1ABB8E60" w:rsidR="0034196E" w:rsidRPr="00DA166B" w:rsidRDefault="00CE1154" w:rsidP="0034196E">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.4.</w:t>
      </w:r>
      <w:r w:rsidR="007532A8" w:rsidRPr="00DA166B">
        <w:rPr>
          <w:rFonts w:ascii="Times New Roman" w:hAnsi="Times New Roman"/>
          <w:sz w:val="24"/>
          <w:szCs w:val="24"/>
        </w:rPr>
        <w:t>6</w:t>
      </w:r>
      <w:r w:rsidR="0034196E" w:rsidRPr="00DA166B">
        <w:rPr>
          <w:rFonts w:ascii="Times New Roman" w:hAnsi="Times New Roman"/>
          <w:sz w:val="24"/>
          <w:szCs w:val="24"/>
        </w:rPr>
        <w:t xml:space="preserve">. В течение 1 (одного) рабочего дня информировать Заказчика о невозможности поставить </w:t>
      </w:r>
      <w:r w:rsidR="009476FD">
        <w:rPr>
          <w:rFonts w:ascii="Times New Roman" w:hAnsi="Times New Roman"/>
          <w:sz w:val="24"/>
          <w:szCs w:val="24"/>
        </w:rPr>
        <w:t>т</w:t>
      </w:r>
      <w:r w:rsidR="0034196E" w:rsidRPr="00DA166B">
        <w:rPr>
          <w:rFonts w:ascii="Times New Roman" w:hAnsi="Times New Roman"/>
          <w:sz w:val="24"/>
          <w:szCs w:val="24"/>
        </w:rPr>
        <w:t>овар в надлежащем объеме, в предусмотренные Контрактом сроки, надлежащего качества.</w:t>
      </w:r>
    </w:p>
    <w:p w14:paraId="142F3278" w14:textId="685288EE" w:rsidR="0034196E" w:rsidRPr="001540E7" w:rsidRDefault="00CE1154" w:rsidP="0034196E">
      <w:pPr>
        <w:widowControl w:val="0"/>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34196E" w:rsidRPr="00DA166B">
        <w:rPr>
          <w:rFonts w:ascii="Times New Roman" w:hAnsi="Times New Roman"/>
          <w:sz w:val="24"/>
          <w:szCs w:val="24"/>
        </w:rPr>
        <w:t>.4.</w:t>
      </w:r>
      <w:r w:rsidR="007532A8" w:rsidRPr="00DA166B">
        <w:rPr>
          <w:rFonts w:ascii="Times New Roman" w:hAnsi="Times New Roman"/>
          <w:sz w:val="24"/>
          <w:szCs w:val="24"/>
        </w:rPr>
        <w:t>7</w:t>
      </w:r>
      <w:r w:rsidR="0034196E" w:rsidRPr="00DA166B">
        <w:rPr>
          <w:rFonts w:ascii="Times New Roman" w:hAnsi="Times New Roman"/>
          <w:sz w:val="24"/>
          <w:szCs w:val="24"/>
        </w:rPr>
        <w:t xml:space="preserve">. Представить </w:t>
      </w:r>
      <w:r w:rsidR="00623655">
        <w:rPr>
          <w:rFonts w:ascii="Times New Roman" w:hAnsi="Times New Roman"/>
          <w:sz w:val="24"/>
          <w:szCs w:val="24"/>
        </w:rPr>
        <w:t xml:space="preserve">Заказчику </w:t>
      </w:r>
      <w:r w:rsidR="0034196E" w:rsidRPr="00DA166B">
        <w:rPr>
          <w:rFonts w:ascii="Times New Roman" w:hAnsi="Times New Roman"/>
          <w:sz w:val="24"/>
          <w:szCs w:val="24"/>
        </w:rPr>
        <w:t xml:space="preserve">сведения об изменении своего фактического местонахождения в срок не позднее 5 (пяти) рабочих дней со дня </w:t>
      </w:r>
      <w:r w:rsidR="0034196E" w:rsidRPr="001540E7">
        <w:rPr>
          <w:rFonts w:ascii="Times New Roman" w:hAnsi="Times New Roman"/>
          <w:sz w:val="24"/>
          <w:szCs w:val="24"/>
        </w:rPr>
        <w:t>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71AFF22B" w14:textId="2FC8D2EA" w:rsidR="0034196E" w:rsidRPr="001540E7" w:rsidRDefault="00CE1154" w:rsidP="0034196E">
      <w:pPr>
        <w:widowControl w:val="0"/>
        <w:autoSpaceDE w:val="0"/>
        <w:spacing w:after="0" w:line="240" w:lineRule="auto"/>
        <w:ind w:firstLine="709"/>
        <w:jc w:val="both"/>
        <w:rPr>
          <w:rFonts w:ascii="Times New Roman" w:hAnsi="Times New Roman"/>
          <w:sz w:val="24"/>
          <w:szCs w:val="24"/>
        </w:rPr>
      </w:pPr>
      <w:r w:rsidRPr="001540E7">
        <w:rPr>
          <w:rFonts w:ascii="Times New Roman" w:hAnsi="Times New Roman"/>
          <w:sz w:val="24"/>
          <w:szCs w:val="24"/>
        </w:rPr>
        <w:t>7</w:t>
      </w:r>
      <w:r w:rsidR="0034196E" w:rsidRPr="001540E7">
        <w:rPr>
          <w:rFonts w:ascii="Times New Roman" w:hAnsi="Times New Roman"/>
          <w:sz w:val="24"/>
          <w:szCs w:val="24"/>
        </w:rPr>
        <w:t>.4.</w:t>
      </w:r>
      <w:r w:rsidR="007532A8" w:rsidRPr="001540E7">
        <w:rPr>
          <w:rFonts w:ascii="Times New Roman" w:hAnsi="Times New Roman"/>
          <w:sz w:val="24"/>
          <w:szCs w:val="24"/>
        </w:rPr>
        <w:t>8</w:t>
      </w:r>
      <w:r w:rsidR="0034196E" w:rsidRPr="001540E7">
        <w:rPr>
          <w:rFonts w:ascii="Times New Roman" w:hAnsi="Times New Roman"/>
          <w:sz w:val="24"/>
          <w:szCs w:val="24"/>
        </w:rPr>
        <w:t xml:space="preserve">. Обеспечить конфиденциальность информации, предоставленной </w:t>
      </w:r>
      <w:r w:rsidR="00915E96" w:rsidRPr="001540E7">
        <w:rPr>
          <w:rFonts w:ascii="Times New Roman" w:hAnsi="Times New Roman"/>
          <w:sz w:val="24"/>
          <w:szCs w:val="24"/>
        </w:rPr>
        <w:t>Заказчиком</w:t>
      </w:r>
      <w:r w:rsidR="00623655">
        <w:rPr>
          <w:rFonts w:ascii="Times New Roman" w:hAnsi="Times New Roman"/>
          <w:sz w:val="24"/>
          <w:szCs w:val="24"/>
        </w:rPr>
        <w:t>,</w:t>
      </w:r>
      <w:r w:rsidR="0034196E" w:rsidRPr="001540E7">
        <w:rPr>
          <w:rFonts w:ascii="Times New Roman" w:hAnsi="Times New Roman"/>
          <w:sz w:val="24"/>
          <w:szCs w:val="24"/>
        </w:rPr>
        <w:t xml:space="preserve">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05EA4DE4" w14:textId="1107A31E" w:rsidR="0034196E" w:rsidRPr="001540E7" w:rsidRDefault="00CE1154" w:rsidP="0034196E">
      <w:pPr>
        <w:widowControl w:val="0"/>
        <w:autoSpaceDE w:val="0"/>
        <w:spacing w:after="0" w:line="240" w:lineRule="auto"/>
        <w:ind w:firstLine="709"/>
        <w:jc w:val="both"/>
        <w:rPr>
          <w:rFonts w:ascii="Times New Roman" w:hAnsi="Times New Roman"/>
          <w:sz w:val="24"/>
          <w:szCs w:val="24"/>
        </w:rPr>
      </w:pPr>
      <w:r w:rsidRPr="001540E7">
        <w:rPr>
          <w:rFonts w:ascii="Times New Roman" w:hAnsi="Times New Roman"/>
          <w:sz w:val="24"/>
          <w:szCs w:val="24"/>
        </w:rPr>
        <w:t>7</w:t>
      </w:r>
      <w:r w:rsidR="007532A8" w:rsidRPr="001540E7">
        <w:rPr>
          <w:rFonts w:ascii="Times New Roman" w:hAnsi="Times New Roman"/>
          <w:sz w:val="24"/>
          <w:szCs w:val="24"/>
        </w:rPr>
        <w:t>.4.9</w:t>
      </w:r>
      <w:r w:rsidR="0034196E" w:rsidRPr="001540E7">
        <w:rPr>
          <w:rFonts w:ascii="Times New Roman" w:hAnsi="Times New Roman"/>
          <w:sz w:val="24"/>
          <w:szCs w:val="24"/>
        </w:rPr>
        <w:t>. Исполнять иные обязанности, предусмотренные законодательством Российской Федерации и Контрактом.</w:t>
      </w:r>
    </w:p>
    <w:p w14:paraId="68E78266" w14:textId="77777777" w:rsidR="00526079" w:rsidRPr="00DA166B" w:rsidRDefault="00526079" w:rsidP="000915AE">
      <w:pPr>
        <w:widowControl w:val="0"/>
        <w:autoSpaceDE w:val="0"/>
        <w:spacing w:after="0" w:line="240" w:lineRule="auto"/>
        <w:jc w:val="center"/>
        <w:rPr>
          <w:rFonts w:ascii="Times New Roman" w:eastAsia="Times New Roman" w:hAnsi="Times New Roman"/>
          <w:b/>
          <w:sz w:val="24"/>
          <w:szCs w:val="24"/>
        </w:rPr>
      </w:pPr>
    </w:p>
    <w:p w14:paraId="6735DA5D" w14:textId="40B3F1ED" w:rsidR="001D2382" w:rsidRPr="00DA166B" w:rsidRDefault="001540E7" w:rsidP="00BE59B4">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8</w:t>
      </w:r>
      <w:r w:rsidR="001D2382" w:rsidRPr="00DA166B">
        <w:rPr>
          <w:rFonts w:ascii="Times New Roman" w:hAnsi="Times New Roman"/>
          <w:b/>
          <w:sz w:val="24"/>
          <w:szCs w:val="24"/>
        </w:rPr>
        <w:t>.</w:t>
      </w:r>
      <w:r w:rsidR="008F1E01" w:rsidRPr="00DA166B">
        <w:rPr>
          <w:rFonts w:ascii="Times New Roman" w:hAnsi="Times New Roman"/>
          <w:b/>
          <w:sz w:val="24"/>
          <w:szCs w:val="24"/>
        </w:rPr>
        <w:t> </w:t>
      </w:r>
      <w:r w:rsidR="001D2382" w:rsidRPr="00DA166B">
        <w:rPr>
          <w:rFonts w:ascii="Times New Roman" w:hAnsi="Times New Roman"/>
          <w:b/>
          <w:sz w:val="24"/>
          <w:szCs w:val="24"/>
        </w:rPr>
        <w:t>Ответственность Сторон</w:t>
      </w:r>
    </w:p>
    <w:p w14:paraId="18071C98" w14:textId="77777777" w:rsidR="001D2382" w:rsidRPr="00DA166B" w:rsidRDefault="001D2382" w:rsidP="00C95959">
      <w:pPr>
        <w:widowControl w:val="0"/>
        <w:autoSpaceDE w:val="0"/>
        <w:spacing w:after="0" w:line="240" w:lineRule="auto"/>
        <w:ind w:firstLine="709"/>
        <w:jc w:val="center"/>
        <w:rPr>
          <w:rFonts w:ascii="Times New Roman" w:hAnsi="Times New Roman"/>
          <w:b/>
          <w:sz w:val="24"/>
          <w:szCs w:val="24"/>
        </w:rPr>
      </w:pPr>
    </w:p>
    <w:p w14:paraId="407B3D64" w14:textId="34E20586" w:rsidR="00DF2028" w:rsidRPr="00DA166B" w:rsidRDefault="0073323E" w:rsidP="00DF2028">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DF2028" w:rsidRPr="00DA166B">
        <w:rPr>
          <w:rFonts w:ascii="Times New Roman" w:hAnsi="Times New Roman"/>
          <w:sz w:val="24"/>
          <w:szCs w:val="24"/>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52EEFEF1" w14:textId="14E237E5" w:rsidR="00DF2028" w:rsidRPr="00DA166B" w:rsidRDefault="00DF2028" w:rsidP="00FE3179">
      <w:pPr>
        <w:autoSpaceDE w:val="0"/>
        <w:autoSpaceDN w:val="0"/>
        <w:adjustRightInd w:val="0"/>
        <w:spacing w:after="0" w:line="240" w:lineRule="auto"/>
        <w:ind w:firstLine="709"/>
        <w:jc w:val="both"/>
        <w:rPr>
          <w:rFonts w:ascii="Times New Roman" w:hAnsi="Times New Roman"/>
          <w:sz w:val="24"/>
          <w:szCs w:val="24"/>
          <w:shd w:val="clear" w:color="auto" w:fill="FFFF00"/>
        </w:rPr>
      </w:pPr>
      <w:r w:rsidRPr="00DA166B">
        <w:rPr>
          <w:rFonts w:ascii="Times New Roman" w:hAnsi="Times New Roman"/>
          <w:sz w:val="24"/>
          <w:szCs w:val="24"/>
        </w:rPr>
        <w:t xml:space="preserve">Размеры неустоек (штрафов, пеней), указанные в настоящем разделе, определяются в соответствии с </w:t>
      </w:r>
      <w:r w:rsidRPr="00DA166B">
        <w:rPr>
          <w:rFonts w:ascii="Times New Roman" w:eastAsiaTheme="minorHAnsi" w:hAnsi="Times New Roman"/>
          <w:sz w:val="24"/>
          <w:szCs w:val="24"/>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DA166B">
        <w:rPr>
          <w:rFonts w:ascii="Times New Roman" w:hAnsi="Times New Roman"/>
          <w:sz w:val="24"/>
          <w:szCs w:val="24"/>
        </w:rPr>
        <w:t>утвержденными постановлением Правительства Российской Федерации от 30.08.2017 № 1042 (далее – Правила)</w:t>
      </w:r>
      <w:r w:rsidR="00FE3179" w:rsidRPr="00DA166B">
        <w:rPr>
          <w:rFonts w:ascii="Times New Roman" w:hAnsi="Times New Roman"/>
          <w:sz w:val="24"/>
          <w:szCs w:val="24"/>
        </w:rPr>
        <w:t>, а также в соответствии с положениями статьи 34 Закона о контрактной системе.</w:t>
      </w:r>
    </w:p>
    <w:p w14:paraId="35B746AF" w14:textId="41384ED2" w:rsidR="00DF2028" w:rsidRPr="00DA166B" w:rsidRDefault="0073323E" w:rsidP="00DF2028">
      <w:pPr>
        <w:spacing w:after="0" w:line="240" w:lineRule="auto"/>
        <w:ind w:firstLine="709"/>
        <w:jc w:val="both"/>
        <w:rPr>
          <w:rFonts w:ascii="Times New Roman" w:hAnsi="Times New Roman"/>
          <w:sz w:val="24"/>
          <w:szCs w:val="24"/>
        </w:rPr>
      </w:pPr>
      <w:r>
        <w:rPr>
          <w:rFonts w:ascii="Times New Roman" w:hAnsi="Times New Roman"/>
          <w:sz w:val="24"/>
          <w:szCs w:val="24"/>
        </w:rPr>
        <w:t>8</w:t>
      </w:r>
      <w:r w:rsidR="00DF2028" w:rsidRPr="00DA166B">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31F66F6" w14:textId="77777777" w:rsidR="00DF2028" w:rsidRPr="00DA166B" w:rsidRDefault="00DF2028" w:rsidP="00DF2028">
      <w:pPr>
        <w:spacing w:after="0" w:line="240" w:lineRule="auto"/>
        <w:ind w:firstLine="709"/>
        <w:jc w:val="both"/>
        <w:rPr>
          <w:rFonts w:ascii="Times New Roman" w:hAnsi="Times New Roman"/>
          <w:sz w:val="24"/>
          <w:szCs w:val="24"/>
        </w:rPr>
      </w:pPr>
      <w:r w:rsidRPr="00DA166B">
        <w:rPr>
          <w:rFonts w:ascii="Times New Roman" w:hAnsi="Times New Roman"/>
          <w:sz w:val="24"/>
          <w:szCs w:val="24"/>
        </w:rPr>
        <w:t xml:space="preserve">Пеня в размере 1/300 (одной трехсотой) действующей на дату уплаты пеней </w:t>
      </w:r>
      <w:r w:rsidR="00FE3179" w:rsidRPr="00DA166B">
        <w:rPr>
          <w:rFonts w:ascii="Times New Roman" w:hAnsi="Times New Roman"/>
          <w:sz w:val="24"/>
          <w:szCs w:val="24"/>
        </w:rPr>
        <w:t xml:space="preserve">ключевой </w:t>
      </w:r>
      <w:r w:rsidRPr="00DA166B">
        <w:rPr>
          <w:rFonts w:ascii="Times New Roman" w:hAnsi="Times New Roman"/>
          <w:sz w:val="24"/>
          <w:szCs w:val="24"/>
        </w:rPr>
        <w:t xml:space="preserve">ставки Центрального банка Российской Федерации от не уплаченной в срок суммы начисляется </w:t>
      </w:r>
      <w:r w:rsidRPr="00DA166B">
        <w:rPr>
          <w:rFonts w:ascii="Times New Roman" w:hAnsi="Times New Roman"/>
          <w:sz w:val="24"/>
          <w:szCs w:val="24"/>
        </w:rPr>
        <w:lastRenderedPageBreak/>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76BDDED4" w14:textId="2BB4E01F" w:rsidR="00DF2028" w:rsidRPr="00DA166B" w:rsidRDefault="0073323E"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r w:rsidR="00DF2028" w:rsidRPr="00DA166B">
        <w:rPr>
          <w:rFonts w:ascii="Times New Roman" w:eastAsiaTheme="minorHAnsi" w:hAnsi="Times New Roman"/>
          <w:sz w:val="24"/>
          <w:szCs w:val="24"/>
          <w:lang w:eastAsia="en-US"/>
        </w:rPr>
        <w:t xml:space="preserve">.3. За каждый факт </w:t>
      </w:r>
      <w:r w:rsidR="002F2A3C" w:rsidRPr="00DA166B">
        <w:rPr>
          <w:rFonts w:ascii="Times New Roman" w:eastAsiaTheme="minorHAnsi" w:hAnsi="Times New Roman"/>
          <w:sz w:val="24"/>
          <w:szCs w:val="24"/>
          <w:lang w:eastAsia="en-US"/>
        </w:rPr>
        <w:t>неисполнения</w:t>
      </w:r>
      <w:r w:rsidR="00DF2028" w:rsidRPr="00DA166B">
        <w:rPr>
          <w:rFonts w:ascii="Times New Roman" w:eastAsiaTheme="minorHAnsi" w:hAnsi="Times New Roman"/>
          <w:sz w:val="24"/>
          <w:szCs w:val="24"/>
          <w:lang w:eastAsia="en-US"/>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D1A67B2" w14:textId="0A410A03" w:rsidR="00DF2028" w:rsidRPr="00B16B1B" w:rsidRDefault="00B16B1B"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ED31F6">
        <w:rPr>
          <w:rFonts w:ascii="Times New Roman" w:eastAsiaTheme="minorHAnsi" w:hAnsi="Times New Roman"/>
          <w:sz w:val="24"/>
          <w:szCs w:val="24"/>
          <w:lang w:eastAsia="en-US"/>
        </w:rPr>
        <w:t>-</w:t>
      </w:r>
      <w:r w:rsidR="00DF2028" w:rsidRPr="00ED31F6">
        <w:rPr>
          <w:rFonts w:ascii="Times New Roman" w:eastAsiaTheme="minorHAnsi" w:hAnsi="Times New Roman"/>
          <w:sz w:val="24"/>
          <w:szCs w:val="24"/>
          <w:lang w:eastAsia="en-US"/>
        </w:rPr>
        <w:t xml:space="preserve"> 1000 рублей, если цена контракта не превыша</w:t>
      </w:r>
      <w:r w:rsidRPr="00ED31F6">
        <w:rPr>
          <w:rFonts w:ascii="Times New Roman" w:eastAsiaTheme="minorHAnsi" w:hAnsi="Times New Roman"/>
          <w:sz w:val="24"/>
          <w:szCs w:val="24"/>
          <w:lang w:eastAsia="en-US"/>
        </w:rPr>
        <w:t>ет 3 млн. рублей (включительно).</w:t>
      </w:r>
    </w:p>
    <w:p w14:paraId="4DC83EF7" w14:textId="63D94993" w:rsidR="00DF2028" w:rsidRPr="00DA166B" w:rsidRDefault="0073323E" w:rsidP="00DF2028">
      <w:pPr>
        <w:spacing w:after="0" w:line="240" w:lineRule="auto"/>
        <w:ind w:firstLine="709"/>
        <w:jc w:val="both"/>
        <w:rPr>
          <w:rFonts w:ascii="Times New Roman" w:hAnsi="Times New Roman"/>
          <w:sz w:val="24"/>
          <w:szCs w:val="24"/>
        </w:rPr>
      </w:pPr>
      <w:r>
        <w:rPr>
          <w:rFonts w:ascii="Times New Roman" w:hAnsi="Times New Roman"/>
          <w:sz w:val="24"/>
          <w:szCs w:val="24"/>
        </w:rPr>
        <w:t>8</w:t>
      </w:r>
      <w:r w:rsidR="00DF2028" w:rsidRPr="00DA166B">
        <w:rPr>
          <w:rFonts w:ascii="Times New Roman" w:hAnsi="Times New Roman"/>
          <w:sz w:val="24"/>
          <w:szCs w:val="24"/>
        </w:rPr>
        <w:t xml:space="preserve">.4.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2C6574">
        <w:rPr>
          <w:rFonts w:ascii="Times New Roman" w:hAnsi="Times New Roman"/>
          <w:sz w:val="24"/>
          <w:szCs w:val="24"/>
        </w:rPr>
        <w:t xml:space="preserve">Заказчик </w:t>
      </w:r>
      <w:r w:rsidR="00DF2028" w:rsidRPr="00DA166B">
        <w:rPr>
          <w:rFonts w:ascii="Times New Roman" w:hAnsi="Times New Roman"/>
          <w:sz w:val="24"/>
          <w:szCs w:val="24"/>
        </w:rPr>
        <w:t>направляет Поставщику требование об уплате неустоек (штрафов, пеней).</w:t>
      </w:r>
    </w:p>
    <w:p w14:paraId="16245F87" w14:textId="000C7594" w:rsidR="00DF2028" w:rsidRPr="00DA166B" w:rsidRDefault="00DF2028"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166B">
        <w:rPr>
          <w:rFonts w:ascii="Times New Roman" w:eastAsiaTheme="minorHAnsi" w:hAnsi="Times New Roman"/>
          <w:sz w:val="24"/>
          <w:szCs w:val="24"/>
          <w:lang w:eastAsia="en-US"/>
        </w:rPr>
        <w:t xml:space="preserve">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FE3179" w:rsidRPr="00DA166B">
        <w:rPr>
          <w:rFonts w:ascii="Times New Roman" w:eastAsiaTheme="minorHAnsi" w:hAnsi="Times New Roman"/>
          <w:sz w:val="24"/>
          <w:szCs w:val="24"/>
          <w:lang w:eastAsia="en-US"/>
        </w:rPr>
        <w:t xml:space="preserve">ключевой </w:t>
      </w:r>
      <w:r w:rsidRPr="00DA166B">
        <w:rPr>
          <w:rFonts w:ascii="Times New Roman" w:eastAsiaTheme="minorHAnsi" w:hAnsi="Times New Roman"/>
          <w:sz w:val="24"/>
          <w:szCs w:val="24"/>
          <w:lang w:eastAsia="en-US"/>
        </w:rPr>
        <w:t>ставки Центрального банка Российской Федерации от цены Контракта</w:t>
      </w:r>
      <w:r w:rsidR="00012C72" w:rsidRPr="00DA166B">
        <w:rPr>
          <w:rFonts w:ascii="Times New Roman" w:eastAsiaTheme="minorHAnsi" w:hAnsi="Times New Roman"/>
          <w:sz w:val="24"/>
          <w:szCs w:val="24"/>
          <w:lang w:eastAsia="en-US"/>
        </w:rPr>
        <w:t xml:space="preserve"> </w:t>
      </w:r>
      <w:r w:rsidR="00012C72" w:rsidRPr="00DA166B">
        <w:rPr>
          <w:rFonts w:ascii="Times New Roman" w:hAnsi="Times New Roman"/>
          <w:sz w:val="24"/>
          <w:szCs w:val="24"/>
        </w:rPr>
        <w:t xml:space="preserve">(отдельного этапа исполнения </w:t>
      </w:r>
      <w:r w:rsidR="00CF1660" w:rsidRPr="00DA166B">
        <w:rPr>
          <w:rFonts w:ascii="Times New Roman" w:hAnsi="Times New Roman"/>
          <w:sz w:val="24"/>
          <w:szCs w:val="24"/>
        </w:rPr>
        <w:t>Контракта</w:t>
      </w:r>
      <w:r w:rsidR="00012C72" w:rsidRPr="00DA166B">
        <w:rPr>
          <w:rFonts w:ascii="Times New Roman" w:hAnsi="Times New Roman"/>
          <w:sz w:val="24"/>
          <w:szCs w:val="24"/>
        </w:rPr>
        <w:t>)</w:t>
      </w:r>
      <w:r w:rsidRPr="00DA166B">
        <w:rPr>
          <w:rFonts w:ascii="Times New Roman" w:eastAsiaTheme="minorHAnsi" w:hAnsi="Times New Roman"/>
          <w:sz w:val="24"/>
          <w:szCs w:val="24"/>
          <w:lang w:eastAsia="en-US"/>
        </w:rPr>
        <w:t xml:space="preserve">, уменьшенной на сумму, пропорциональную объему обязательств, предусмотренных Контрактом </w:t>
      </w:r>
      <w:r w:rsidR="00012C72" w:rsidRPr="00DA166B">
        <w:rPr>
          <w:rFonts w:ascii="Times New Roman" w:hAnsi="Times New Roman"/>
          <w:sz w:val="24"/>
          <w:szCs w:val="24"/>
        </w:rPr>
        <w:t xml:space="preserve">(соответствующим отдельным этапом исполнения </w:t>
      </w:r>
      <w:r w:rsidR="00CF1660" w:rsidRPr="00DA166B">
        <w:rPr>
          <w:rFonts w:ascii="Times New Roman" w:hAnsi="Times New Roman"/>
          <w:sz w:val="24"/>
          <w:szCs w:val="24"/>
        </w:rPr>
        <w:t>К</w:t>
      </w:r>
      <w:r w:rsidR="00012C72" w:rsidRPr="00DA166B">
        <w:rPr>
          <w:rFonts w:ascii="Times New Roman" w:hAnsi="Times New Roman"/>
          <w:sz w:val="24"/>
          <w:szCs w:val="24"/>
        </w:rPr>
        <w:t xml:space="preserve">онтракта) </w:t>
      </w:r>
      <w:r w:rsidRPr="00DA166B">
        <w:rPr>
          <w:rFonts w:ascii="Times New Roman" w:eastAsiaTheme="minorHAnsi" w:hAnsi="Times New Roman"/>
          <w:sz w:val="24"/>
          <w:szCs w:val="24"/>
          <w:lang w:eastAsia="en-US"/>
        </w:rPr>
        <w:t>и фактически исполненных Поставщиком.</w:t>
      </w:r>
    </w:p>
    <w:p w14:paraId="0C7170B3" w14:textId="2EFD2489" w:rsidR="00DF2028" w:rsidRPr="00DA166B" w:rsidRDefault="0073323E" w:rsidP="00265984">
      <w:pPr>
        <w:spacing w:after="0"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8</w:t>
      </w:r>
      <w:r w:rsidR="00DF2028" w:rsidRPr="00DA166B">
        <w:rPr>
          <w:rFonts w:ascii="Times New Roman" w:hAnsi="Times New Roman"/>
          <w:sz w:val="24"/>
          <w:szCs w:val="24"/>
        </w:rPr>
        <w:t>.5. </w:t>
      </w:r>
      <w:r w:rsidR="00DF2028" w:rsidRPr="00DA166B">
        <w:rPr>
          <w:rFonts w:ascii="Times New Roman" w:eastAsiaTheme="minorHAnsi" w:hAnsi="Times New Roman"/>
          <w:sz w:val="24"/>
          <w:szCs w:val="24"/>
          <w:lang w:eastAsia="en-US"/>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76FD2E68" w14:textId="3F6AF52D" w:rsidR="00DF2028" w:rsidRPr="00B16B1B" w:rsidRDefault="00B16B1B"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DF2028" w:rsidRPr="00B16B1B">
        <w:rPr>
          <w:rFonts w:ascii="Times New Roman" w:eastAsiaTheme="minorHAnsi" w:hAnsi="Times New Roman"/>
          <w:sz w:val="24"/>
          <w:szCs w:val="24"/>
          <w:lang w:eastAsia="en-US"/>
        </w:rPr>
        <w:t xml:space="preserve"> 10 процентов цены контракта (этапа) в случае, если цена контракта (эт</w:t>
      </w:r>
      <w:r w:rsidRPr="00B16B1B">
        <w:rPr>
          <w:rFonts w:ascii="Times New Roman" w:eastAsiaTheme="minorHAnsi" w:hAnsi="Times New Roman"/>
          <w:sz w:val="24"/>
          <w:szCs w:val="24"/>
          <w:lang w:eastAsia="en-US"/>
        </w:rPr>
        <w:t>апа) не превышает 3 млн. рублей.</w:t>
      </w:r>
    </w:p>
    <w:p w14:paraId="2FAAA95C" w14:textId="77777777" w:rsidR="00B16B1B" w:rsidRDefault="00B16B1B" w:rsidP="00B27FD2">
      <w:pPr>
        <w:spacing w:after="0" w:line="240" w:lineRule="auto"/>
        <w:ind w:firstLine="709"/>
        <w:jc w:val="both"/>
        <w:rPr>
          <w:rFonts w:ascii="Times New Roman" w:hAnsi="Times New Roman"/>
          <w:i/>
          <w:color w:val="FF0000"/>
          <w:sz w:val="24"/>
          <w:szCs w:val="24"/>
        </w:rPr>
      </w:pPr>
    </w:p>
    <w:p w14:paraId="0FA781AF" w14:textId="25EA7C2E" w:rsidR="00DF2028" w:rsidRPr="00CA2CB9" w:rsidRDefault="00DF2028" w:rsidP="00B27FD2">
      <w:pPr>
        <w:spacing w:after="0" w:line="240" w:lineRule="auto"/>
        <w:ind w:firstLine="709"/>
        <w:jc w:val="both"/>
        <w:rPr>
          <w:rFonts w:ascii="Times New Roman" w:hAnsi="Times New Roman"/>
          <w:i/>
          <w:color w:val="FF0000"/>
          <w:sz w:val="24"/>
          <w:szCs w:val="24"/>
        </w:rPr>
      </w:pPr>
      <w:r w:rsidRPr="00CA2CB9">
        <w:rPr>
          <w:rFonts w:ascii="Times New Roman" w:hAnsi="Times New Roman"/>
          <w:i/>
          <w:color w:val="FF0000"/>
          <w:sz w:val="24"/>
          <w:szCs w:val="24"/>
        </w:rPr>
        <w:t xml:space="preserve">В случае, если контракт заключаются по результатам определения поставщика (подрядчика, исполнителя) в соответствии с </w:t>
      </w:r>
      <w:hyperlink r:id="rId8" w:history="1">
        <w:r w:rsidRPr="00CA2CB9">
          <w:rPr>
            <w:rFonts w:ascii="Times New Roman" w:hAnsi="Times New Roman"/>
            <w:i/>
            <w:color w:val="FF0000"/>
            <w:sz w:val="24"/>
            <w:szCs w:val="24"/>
          </w:rPr>
          <w:t>пунктом 1 части 1 статьи 30</w:t>
        </w:r>
      </w:hyperlink>
      <w:r w:rsidRPr="00CA2CB9">
        <w:rPr>
          <w:rFonts w:ascii="Times New Roman" w:hAnsi="Times New Roman"/>
          <w:i/>
          <w:color w:val="FF0000"/>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то пункт </w:t>
      </w:r>
      <w:r w:rsidR="0073323E">
        <w:rPr>
          <w:rFonts w:ascii="Times New Roman" w:hAnsi="Times New Roman"/>
          <w:i/>
          <w:color w:val="FF0000"/>
          <w:sz w:val="24"/>
          <w:szCs w:val="24"/>
        </w:rPr>
        <w:t>8</w:t>
      </w:r>
      <w:r w:rsidRPr="00CA2CB9">
        <w:rPr>
          <w:rFonts w:ascii="Times New Roman" w:hAnsi="Times New Roman"/>
          <w:i/>
          <w:color w:val="FF0000"/>
          <w:sz w:val="24"/>
          <w:szCs w:val="24"/>
        </w:rPr>
        <w:t>.5 излагается в следующей редакции:</w:t>
      </w:r>
    </w:p>
    <w:p w14:paraId="502D0105" w14:textId="77777777" w:rsidR="00B16B1B" w:rsidRDefault="00B16B1B" w:rsidP="00B27FD2">
      <w:pPr>
        <w:spacing w:after="0" w:line="240" w:lineRule="auto"/>
        <w:ind w:firstLine="709"/>
        <w:jc w:val="both"/>
        <w:rPr>
          <w:rFonts w:ascii="Times New Roman" w:hAnsi="Times New Roman"/>
          <w:sz w:val="24"/>
          <w:szCs w:val="24"/>
        </w:rPr>
      </w:pPr>
    </w:p>
    <w:p w14:paraId="79446105" w14:textId="0548AD4C" w:rsidR="00D47620" w:rsidRPr="00DA166B" w:rsidRDefault="0073323E" w:rsidP="00B27FD2">
      <w:pPr>
        <w:spacing w:after="0" w:line="240" w:lineRule="auto"/>
        <w:ind w:firstLine="709"/>
        <w:jc w:val="both"/>
        <w:rPr>
          <w:rFonts w:ascii="Times New Roman" w:hAnsi="Times New Roman"/>
          <w:sz w:val="24"/>
          <w:szCs w:val="24"/>
        </w:rPr>
      </w:pPr>
      <w:r>
        <w:rPr>
          <w:rFonts w:ascii="Times New Roman" w:hAnsi="Times New Roman"/>
          <w:sz w:val="24"/>
          <w:szCs w:val="24"/>
        </w:rPr>
        <w:t>8</w:t>
      </w:r>
      <w:r w:rsidR="00DF2028" w:rsidRPr="00DA166B">
        <w:rPr>
          <w:rFonts w:ascii="Times New Roman" w:hAnsi="Times New Roman"/>
          <w:sz w:val="24"/>
          <w:szCs w:val="24"/>
        </w:rPr>
        <w:t>.5. </w:t>
      </w:r>
      <w:r w:rsidR="00DF2028" w:rsidRPr="00DA166B">
        <w:rPr>
          <w:rFonts w:ascii="Times New Roman" w:eastAsiaTheme="minorHAnsi" w:hAnsi="Times New Roman"/>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D47620" w:rsidRPr="00DA166B">
        <w:rPr>
          <w:rFonts w:ascii="Times New Roman" w:hAnsi="Times New Roman"/>
          <w:sz w:val="24"/>
          <w:szCs w:val="24"/>
        </w:rPr>
        <w:t>в размере 1 процента цены контракта (этапа), но не более 5 тыс. рублей и не менее 1 тыс. рублей.</w:t>
      </w:r>
    </w:p>
    <w:p w14:paraId="707FD727" w14:textId="77149DB6" w:rsidR="00DF2028" w:rsidRPr="00DA166B" w:rsidRDefault="0073323E"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r w:rsidR="00DF2028" w:rsidRPr="00DA166B">
        <w:rPr>
          <w:rFonts w:ascii="Times New Roman" w:eastAsiaTheme="minorHAnsi" w:hAnsi="Times New Roman"/>
          <w:sz w:val="24"/>
          <w:szCs w:val="24"/>
          <w:lang w:eastAsia="en-US"/>
        </w:rPr>
        <w:t xml:space="preserve">.6. За каждый факт неисполнения или ненадлежащего исполнения Поставщиком обязательства, предусмотренного Контрактом, </w:t>
      </w:r>
      <w:r w:rsidR="00DF2028" w:rsidRPr="00B27FD2">
        <w:rPr>
          <w:rFonts w:ascii="Times New Roman" w:eastAsiaTheme="minorHAnsi" w:hAnsi="Times New Roman"/>
          <w:sz w:val="24"/>
          <w:szCs w:val="24"/>
          <w:lang w:eastAsia="en-US"/>
        </w:rPr>
        <w:t>которое не имеет стоимостного выражения,</w:t>
      </w:r>
      <w:r w:rsidR="00DF2028" w:rsidRPr="00DA166B">
        <w:rPr>
          <w:rFonts w:ascii="Times New Roman" w:eastAsiaTheme="minorHAnsi" w:hAnsi="Times New Roman"/>
          <w:sz w:val="24"/>
          <w:szCs w:val="24"/>
          <w:lang w:eastAsia="en-US"/>
        </w:rPr>
        <w:t xml:space="preserve"> размер штрафа устанавливается (при наличии в контракте таких обязательств) в следующем порядке:</w:t>
      </w:r>
    </w:p>
    <w:p w14:paraId="736DD984" w14:textId="2ADC43AD" w:rsidR="00DF2028" w:rsidRPr="00B16B1B" w:rsidRDefault="00B16B1B"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ED31F6">
        <w:rPr>
          <w:rFonts w:ascii="Times New Roman" w:eastAsiaTheme="minorHAnsi" w:hAnsi="Times New Roman"/>
          <w:sz w:val="24"/>
          <w:szCs w:val="24"/>
          <w:lang w:eastAsia="en-US"/>
        </w:rPr>
        <w:t>-</w:t>
      </w:r>
      <w:r w:rsidR="00DF2028" w:rsidRPr="00ED31F6">
        <w:rPr>
          <w:rFonts w:ascii="Times New Roman" w:eastAsiaTheme="minorHAnsi" w:hAnsi="Times New Roman"/>
          <w:sz w:val="24"/>
          <w:szCs w:val="24"/>
          <w:lang w:eastAsia="en-US"/>
        </w:rPr>
        <w:t xml:space="preserve"> 1000 рублей, если цена контр</w:t>
      </w:r>
      <w:r w:rsidRPr="00ED31F6">
        <w:rPr>
          <w:rFonts w:ascii="Times New Roman" w:eastAsiaTheme="minorHAnsi" w:hAnsi="Times New Roman"/>
          <w:sz w:val="24"/>
          <w:szCs w:val="24"/>
          <w:lang w:eastAsia="en-US"/>
        </w:rPr>
        <w:t>акта не превышает 3 млн. рублей.</w:t>
      </w:r>
    </w:p>
    <w:p w14:paraId="23800467" w14:textId="02D797E0" w:rsidR="00DF2028" w:rsidRPr="00DA166B" w:rsidRDefault="0073323E"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8</w:t>
      </w:r>
      <w:r w:rsidR="00DF2028" w:rsidRPr="00DA166B">
        <w:rPr>
          <w:rFonts w:ascii="Times New Roman" w:hAnsi="Times New Roman"/>
          <w:sz w:val="24"/>
          <w:szCs w:val="24"/>
        </w:rPr>
        <w:t>.7. </w:t>
      </w:r>
      <w:r w:rsidR="00DF2028" w:rsidRPr="00DA166B">
        <w:rPr>
          <w:rFonts w:ascii="Times New Roman" w:eastAsiaTheme="minorHAnsi" w:hAnsi="Times New Roman"/>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w:t>
      </w:r>
      <w:r w:rsidR="00FC4E7B" w:rsidRPr="00DA166B">
        <w:rPr>
          <w:rFonts w:ascii="Times New Roman" w:eastAsiaTheme="minorHAnsi" w:hAnsi="Times New Roman"/>
          <w:sz w:val="24"/>
          <w:szCs w:val="24"/>
          <w:lang w:eastAsia="en-US"/>
        </w:rPr>
        <w:t>Законом о контрактной системе</w:t>
      </w:r>
      <w:r w:rsidR="00DF2028" w:rsidRPr="00DA166B">
        <w:rPr>
          <w:rFonts w:ascii="Times New Roman" w:eastAsiaTheme="minorHAnsi" w:hAnsi="Times New Roman"/>
          <w:sz w:val="24"/>
          <w:szCs w:val="24"/>
          <w:lang w:eastAsia="en-US"/>
        </w:rPr>
        <w:t xml:space="preserve">), </w:t>
      </w:r>
      <w:r w:rsidR="00DF2028" w:rsidRPr="00B27FD2">
        <w:rPr>
          <w:rFonts w:ascii="Times New Roman" w:eastAsiaTheme="minorHAnsi" w:hAnsi="Times New Roman"/>
          <w:sz w:val="24"/>
          <w:szCs w:val="24"/>
          <w:lang w:eastAsia="en-US"/>
        </w:rPr>
        <w:t>предложившим наиболее высокую цену за право заключения контракта,</w:t>
      </w:r>
      <w:r w:rsidR="00DF2028" w:rsidRPr="00DA166B">
        <w:rPr>
          <w:rFonts w:ascii="Times New Roman" w:eastAsiaTheme="minorHAnsi" w:hAnsi="Times New Roman"/>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368ED12" w14:textId="77777777" w:rsidR="00D47620" w:rsidRPr="00ED31F6" w:rsidRDefault="00D47620" w:rsidP="00D47620">
      <w:pPr>
        <w:pStyle w:val="ConsPlusNormal"/>
        <w:ind w:firstLine="709"/>
        <w:jc w:val="both"/>
        <w:rPr>
          <w:rFonts w:ascii="Times New Roman" w:eastAsia="Calibri" w:hAnsi="Times New Roman" w:cs="Times New Roman"/>
          <w:sz w:val="24"/>
          <w:szCs w:val="24"/>
        </w:rPr>
      </w:pPr>
      <w:r w:rsidRPr="00ED31F6">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14:paraId="0B5B9319" w14:textId="2E770205" w:rsidR="00D47620" w:rsidRPr="00ED31F6" w:rsidRDefault="00D47620" w:rsidP="00D47620">
      <w:pPr>
        <w:pStyle w:val="ConsPlusNormal"/>
        <w:ind w:firstLine="709"/>
        <w:jc w:val="both"/>
        <w:rPr>
          <w:rFonts w:ascii="Times New Roman" w:eastAsia="Calibri" w:hAnsi="Times New Roman" w:cs="Times New Roman"/>
          <w:sz w:val="24"/>
          <w:szCs w:val="24"/>
        </w:rPr>
      </w:pPr>
      <w:r w:rsidRPr="00ED31F6">
        <w:rPr>
          <w:rFonts w:ascii="Times New Roman" w:eastAsia="Calibri" w:hAnsi="Times New Roman" w:cs="Times New Roman"/>
          <w:sz w:val="24"/>
          <w:szCs w:val="24"/>
        </w:rPr>
        <w:t>10 процентов начальной (максимальной) цены контракта, если цена контракта</w:t>
      </w:r>
      <w:r w:rsidR="00B16B1B" w:rsidRPr="00ED31F6">
        <w:rPr>
          <w:rFonts w:ascii="Times New Roman" w:eastAsia="Calibri" w:hAnsi="Times New Roman" w:cs="Times New Roman"/>
          <w:sz w:val="24"/>
          <w:szCs w:val="24"/>
        </w:rPr>
        <w:t xml:space="preserve"> не превышает 3 млн. рублей;</w:t>
      </w:r>
    </w:p>
    <w:p w14:paraId="5E61CD05" w14:textId="77777777" w:rsidR="00D47620" w:rsidRPr="00ED31F6" w:rsidRDefault="00D47620" w:rsidP="00D47620">
      <w:pPr>
        <w:pStyle w:val="ConsPlusNormal"/>
        <w:ind w:firstLine="709"/>
        <w:jc w:val="both"/>
        <w:rPr>
          <w:rFonts w:ascii="Times New Roman" w:eastAsia="Calibri" w:hAnsi="Times New Roman" w:cs="Times New Roman"/>
          <w:sz w:val="24"/>
          <w:szCs w:val="24"/>
        </w:rPr>
      </w:pPr>
      <w:r w:rsidRPr="00ED31F6">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14:paraId="690313DA" w14:textId="497DEC2D" w:rsidR="00D47620" w:rsidRPr="00B16B1B" w:rsidRDefault="00D47620" w:rsidP="00D47620">
      <w:pPr>
        <w:pStyle w:val="ConsPlusNormal"/>
        <w:ind w:firstLine="709"/>
        <w:jc w:val="both"/>
        <w:rPr>
          <w:rFonts w:ascii="Times New Roman" w:eastAsia="Calibri" w:hAnsi="Times New Roman" w:cs="Times New Roman"/>
          <w:sz w:val="24"/>
          <w:szCs w:val="24"/>
        </w:rPr>
      </w:pPr>
      <w:r w:rsidRPr="00ED31F6">
        <w:rPr>
          <w:rFonts w:ascii="Times New Roman" w:eastAsia="Calibri" w:hAnsi="Times New Roman" w:cs="Times New Roman"/>
          <w:sz w:val="24"/>
          <w:szCs w:val="24"/>
        </w:rPr>
        <w:t>10 процентов цены контракта, если цена контр</w:t>
      </w:r>
      <w:r w:rsidR="00B16B1B" w:rsidRPr="00ED31F6">
        <w:rPr>
          <w:rFonts w:ascii="Times New Roman" w:eastAsia="Calibri" w:hAnsi="Times New Roman" w:cs="Times New Roman"/>
          <w:sz w:val="24"/>
          <w:szCs w:val="24"/>
        </w:rPr>
        <w:t>акта не превышает 3 млн. рублей.</w:t>
      </w:r>
    </w:p>
    <w:p w14:paraId="385CFCE5" w14:textId="20C130C7" w:rsidR="00DF2028" w:rsidRPr="00DA166B" w:rsidRDefault="0073323E"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8</w:t>
      </w:r>
      <w:r w:rsidR="00DF2028" w:rsidRPr="00DA166B">
        <w:rPr>
          <w:rFonts w:ascii="Times New Roman" w:eastAsiaTheme="minorHAnsi" w:hAnsi="Times New Roman"/>
          <w:sz w:val="24"/>
          <w:szCs w:val="24"/>
          <w:lang w:eastAsia="en-US"/>
        </w:rPr>
        <w:t xml:space="preserve">.8. Общая сумма </w:t>
      </w:r>
      <w:r w:rsidR="00D47620" w:rsidRPr="00DA166B">
        <w:rPr>
          <w:rFonts w:ascii="Times New Roman" w:hAnsi="Times New Roman"/>
          <w:sz w:val="24"/>
          <w:szCs w:val="24"/>
        </w:rPr>
        <w:t>начисленных штрафов</w:t>
      </w:r>
      <w:r w:rsidR="00DF2028" w:rsidRPr="00DA166B">
        <w:rPr>
          <w:rFonts w:ascii="Times New Roman" w:eastAsiaTheme="minorHAnsi" w:hAnsi="Times New Roman"/>
          <w:sz w:val="24"/>
          <w:szCs w:val="24"/>
          <w:lang w:eastAsia="en-US"/>
        </w:rPr>
        <w:t xml:space="preserve"> за неисполнение или ненадлежащее исполнение Поставщиком обязательств, предусмотренных Контрактом, не может превышать цену Контракта.</w:t>
      </w:r>
    </w:p>
    <w:p w14:paraId="625E9E91" w14:textId="13F41F7B" w:rsidR="00DF2028" w:rsidRPr="00DA166B" w:rsidRDefault="00DF2028" w:rsidP="00DF202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166B">
        <w:rPr>
          <w:rFonts w:ascii="Times New Roman" w:eastAsiaTheme="minorHAnsi" w:hAnsi="Times New Roman"/>
          <w:sz w:val="24"/>
          <w:szCs w:val="24"/>
          <w:lang w:eastAsia="en-US"/>
        </w:rPr>
        <w:t xml:space="preserve">Общая сумма </w:t>
      </w:r>
      <w:r w:rsidR="00D47620" w:rsidRPr="00DA166B">
        <w:rPr>
          <w:rFonts w:ascii="Times New Roman" w:hAnsi="Times New Roman"/>
          <w:sz w:val="24"/>
          <w:szCs w:val="24"/>
        </w:rPr>
        <w:t>начисленных штрафов</w:t>
      </w:r>
      <w:r w:rsidRPr="00DA166B">
        <w:rPr>
          <w:rFonts w:ascii="Times New Roman" w:eastAsiaTheme="minorHAnsi" w:hAnsi="Times New Roman"/>
          <w:sz w:val="24"/>
          <w:szCs w:val="24"/>
          <w:lang w:eastAsia="en-US"/>
        </w:rPr>
        <w:t xml:space="preserve"> за ненадлежащее исполнение Заказчиком обязательств, предусмотренных Контрактом, не может превышать цену Контракта.</w:t>
      </w:r>
    </w:p>
    <w:p w14:paraId="62F5F9D7" w14:textId="59EDEC2A" w:rsidR="00DF2028" w:rsidRPr="00DA166B" w:rsidRDefault="0073323E" w:rsidP="00DF2028">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DF2028" w:rsidRPr="00DA166B">
        <w:rPr>
          <w:rFonts w:ascii="Times New Roman" w:hAnsi="Times New Roman"/>
          <w:sz w:val="24"/>
          <w:szCs w:val="24"/>
        </w:rPr>
        <w:t xml:space="preserve">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w:t>
      </w:r>
      <w:r w:rsidR="00915E96" w:rsidRPr="00DA166B">
        <w:rPr>
          <w:rFonts w:ascii="Times New Roman" w:hAnsi="Times New Roman"/>
          <w:sz w:val="24"/>
          <w:szCs w:val="24"/>
        </w:rPr>
        <w:t>Заказчик</w:t>
      </w:r>
      <w:r w:rsidR="00DF2028" w:rsidRPr="00DA166B">
        <w:rPr>
          <w:rFonts w:ascii="Times New Roman" w:hAnsi="Times New Roman"/>
          <w:sz w:val="24"/>
          <w:szCs w:val="24"/>
        </w:rPr>
        <w:t xml:space="preserve"> вправе осуществить удержание суммы неустойки (штрафа, пени) из  обеспечения исполнения Контракта, предоставленного Поставщиком в соответствии с разделом </w:t>
      </w:r>
      <w:r w:rsidR="008758C5">
        <w:rPr>
          <w:rFonts w:ascii="Times New Roman" w:hAnsi="Times New Roman"/>
          <w:sz w:val="24"/>
          <w:szCs w:val="24"/>
        </w:rPr>
        <w:t>10</w:t>
      </w:r>
      <w:r w:rsidR="00DF2028" w:rsidRPr="00DA166B">
        <w:rPr>
          <w:rFonts w:ascii="Times New Roman" w:hAnsi="Times New Roman"/>
          <w:sz w:val="24"/>
          <w:szCs w:val="24"/>
        </w:rPr>
        <w:t xml:space="preserve"> настоящего Контракта.</w:t>
      </w:r>
    </w:p>
    <w:p w14:paraId="117E8CCB" w14:textId="2482AFBF" w:rsidR="00DF2028" w:rsidRPr="00DA166B" w:rsidRDefault="0073323E" w:rsidP="00DF2028">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CB29C8">
        <w:rPr>
          <w:rFonts w:ascii="Times New Roman" w:hAnsi="Times New Roman"/>
          <w:sz w:val="24"/>
          <w:szCs w:val="24"/>
        </w:rPr>
        <w:t>.</w:t>
      </w:r>
      <w:r w:rsidR="00DF2028" w:rsidRPr="00DA166B">
        <w:rPr>
          <w:rFonts w:ascii="Times New Roman" w:hAnsi="Times New Roman"/>
          <w:sz w:val="24"/>
          <w:szCs w:val="24"/>
        </w:rPr>
        <w:t>10. Уплата Стороной неустойки (штрафа, пени) не освобождает ее от исполнения обязательств по Контракту.</w:t>
      </w:r>
    </w:p>
    <w:p w14:paraId="3EEBF980" w14:textId="005DF2A9" w:rsidR="00DF2028" w:rsidRPr="00DA166B" w:rsidRDefault="0073323E" w:rsidP="00DF2028">
      <w:pPr>
        <w:autoSpaceDE w:val="0"/>
        <w:spacing w:after="0" w:line="240" w:lineRule="auto"/>
        <w:ind w:firstLine="709"/>
        <w:jc w:val="both"/>
        <w:rPr>
          <w:rFonts w:ascii="Times New Roman" w:hAnsi="Times New Roman"/>
          <w:b/>
          <w:sz w:val="24"/>
          <w:szCs w:val="24"/>
        </w:rPr>
      </w:pPr>
      <w:r>
        <w:rPr>
          <w:rFonts w:ascii="Times New Roman" w:hAnsi="Times New Roman"/>
          <w:sz w:val="24"/>
          <w:szCs w:val="24"/>
        </w:rPr>
        <w:t>8</w:t>
      </w:r>
      <w:r w:rsidR="00DF2028" w:rsidRPr="00DA166B">
        <w:rPr>
          <w:rFonts w:ascii="Times New Roman" w:hAnsi="Times New Roman"/>
          <w:sz w:val="24"/>
          <w:szCs w:val="24"/>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DCF6E5A" w14:textId="7FF2B06E" w:rsidR="00BE59B4" w:rsidRPr="00DA166B" w:rsidRDefault="00BE59B4" w:rsidP="00F90CEC">
      <w:pPr>
        <w:widowControl w:val="0"/>
        <w:autoSpaceDE w:val="0"/>
        <w:spacing w:after="0" w:line="240" w:lineRule="auto"/>
        <w:rPr>
          <w:rFonts w:ascii="Times New Roman" w:hAnsi="Times New Roman"/>
          <w:b/>
          <w:sz w:val="24"/>
          <w:szCs w:val="24"/>
        </w:rPr>
      </w:pPr>
    </w:p>
    <w:p w14:paraId="19C95E25" w14:textId="40AF1DB2" w:rsidR="001D2382" w:rsidRPr="00DA166B" w:rsidRDefault="00F90CEC" w:rsidP="00D3140F">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9</w:t>
      </w:r>
      <w:r w:rsidR="00BE59B4" w:rsidRPr="00DA166B">
        <w:rPr>
          <w:rFonts w:ascii="Times New Roman" w:hAnsi="Times New Roman"/>
          <w:b/>
          <w:sz w:val="24"/>
          <w:szCs w:val="24"/>
        </w:rPr>
        <w:t>. </w:t>
      </w:r>
      <w:r w:rsidR="001D2382" w:rsidRPr="00DA166B">
        <w:rPr>
          <w:rFonts w:ascii="Times New Roman" w:hAnsi="Times New Roman"/>
          <w:b/>
          <w:sz w:val="24"/>
          <w:szCs w:val="24"/>
        </w:rPr>
        <w:t>Обеспечение исполнения Контракта</w:t>
      </w:r>
    </w:p>
    <w:p w14:paraId="44CDA388" w14:textId="77777777" w:rsidR="001D564D" w:rsidRPr="00DA166B" w:rsidRDefault="001D564D" w:rsidP="00D3140F">
      <w:pPr>
        <w:widowControl w:val="0"/>
        <w:autoSpaceDE w:val="0"/>
        <w:spacing w:after="0" w:line="240" w:lineRule="auto"/>
        <w:jc w:val="center"/>
        <w:rPr>
          <w:rFonts w:ascii="Times New Roman" w:hAnsi="Times New Roman"/>
          <w:b/>
          <w:sz w:val="24"/>
          <w:szCs w:val="24"/>
        </w:rPr>
      </w:pPr>
    </w:p>
    <w:p w14:paraId="64EDBB3C" w14:textId="0B4F8343" w:rsidR="00316C4B" w:rsidRPr="00F90CEC" w:rsidRDefault="00F90CEC" w:rsidP="00316C4B">
      <w:pPr>
        <w:spacing w:after="0" w:line="240" w:lineRule="auto"/>
        <w:ind w:firstLine="709"/>
        <w:jc w:val="both"/>
        <w:rPr>
          <w:rFonts w:ascii="Times New Roman" w:hAnsi="Times New Roman"/>
          <w:sz w:val="24"/>
          <w:szCs w:val="24"/>
        </w:rPr>
      </w:pPr>
      <w:r w:rsidRPr="00F90CEC">
        <w:rPr>
          <w:rFonts w:ascii="Times New Roman" w:hAnsi="Times New Roman"/>
          <w:sz w:val="24"/>
          <w:szCs w:val="24"/>
        </w:rPr>
        <w:t>9</w:t>
      </w:r>
      <w:r w:rsidR="00316C4B" w:rsidRPr="00F90CEC">
        <w:rPr>
          <w:rFonts w:ascii="Times New Roman" w:hAnsi="Times New Roman"/>
          <w:sz w:val="24"/>
          <w:szCs w:val="24"/>
        </w:rPr>
        <w:t>.1.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4A0A2728" w14:textId="1AF5E427" w:rsidR="00316C4B" w:rsidRPr="00F90CEC" w:rsidRDefault="00316C4B" w:rsidP="00316C4B">
      <w:pPr>
        <w:spacing w:after="0" w:line="240" w:lineRule="auto"/>
        <w:ind w:firstLine="709"/>
        <w:jc w:val="both"/>
        <w:rPr>
          <w:rFonts w:ascii="Times New Roman" w:hAnsi="Times New Roman"/>
          <w:sz w:val="24"/>
          <w:szCs w:val="24"/>
        </w:rPr>
      </w:pPr>
      <w:r w:rsidRPr="00F90CEC">
        <w:rPr>
          <w:rFonts w:ascii="Times New Roman" w:hAnsi="Times New Roman"/>
          <w:sz w:val="24"/>
          <w:szCs w:val="24"/>
        </w:rPr>
        <w:t>Исполнение Контракта обеспечивается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507114" w:rsidRPr="00F90CEC">
        <w:rPr>
          <w:rFonts w:ascii="Times New Roman" w:hAnsi="Times New Roman"/>
          <w:sz w:val="24"/>
          <w:szCs w:val="24"/>
        </w:rPr>
        <w:t xml:space="preserve"> </w:t>
      </w:r>
      <w:r w:rsidRPr="00F90CEC">
        <w:rPr>
          <w:rFonts w:ascii="Times New Roman" w:hAnsi="Times New Roman"/>
          <w:sz w:val="24"/>
          <w:szCs w:val="24"/>
        </w:rPr>
        <w:t>Способ обеспечения исполнения Контракта определяется Поставщиком.</w:t>
      </w:r>
    </w:p>
    <w:p w14:paraId="028D0B2B" w14:textId="021CD9D4" w:rsidR="00316C4B" w:rsidRPr="00DA166B" w:rsidRDefault="00F90CEC" w:rsidP="00316C4B">
      <w:pPr>
        <w:spacing w:after="0" w:line="240" w:lineRule="auto"/>
        <w:ind w:firstLine="709"/>
        <w:jc w:val="both"/>
        <w:rPr>
          <w:rFonts w:ascii="Times New Roman" w:hAnsi="Times New Roman"/>
          <w:sz w:val="24"/>
          <w:szCs w:val="24"/>
        </w:rPr>
      </w:pPr>
      <w:r w:rsidRPr="00F90CEC">
        <w:rPr>
          <w:rFonts w:ascii="Times New Roman" w:hAnsi="Times New Roman"/>
          <w:sz w:val="24"/>
          <w:szCs w:val="24"/>
        </w:rPr>
        <w:t>9</w:t>
      </w:r>
      <w:r w:rsidR="00316C4B" w:rsidRPr="00F90CEC">
        <w:rPr>
          <w:rFonts w:ascii="Times New Roman" w:hAnsi="Times New Roman"/>
          <w:sz w:val="24"/>
          <w:szCs w:val="24"/>
        </w:rPr>
        <w:t>.2. Размер обеспечения исполнения Контракта составляет _________</w:t>
      </w:r>
      <w:proofErr w:type="gramStart"/>
      <w:r w:rsidR="00316C4B" w:rsidRPr="00F90CEC">
        <w:rPr>
          <w:rFonts w:ascii="Times New Roman" w:hAnsi="Times New Roman"/>
          <w:sz w:val="24"/>
          <w:szCs w:val="24"/>
        </w:rPr>
        <w:t>_(</w:t>
      </w:r>
      <w:proofErr w:type="gramEnd"/>
      <w:r w:rsidR="00316C4B" w:rsidRPr="00F90CEC">
        <w:rPr>
          <w:rFonts w:ascii="Times New Roman" w:hAnsi="Times New Roman"/>
          <w:sz w:val="24"/>
          <w:szCs w:val="24"/>
        </w:rPr>
        <w:t>_______) рублей</w:t>
      </w:r>
      <w:r w:rsidR="00FB1576" w:rsidRPr="00F90CEC">
        <w:rPr>
          <w:rFonts w:ascii="Times New Roman" w:hAnsi="Times New Roman"/>
          <w:sz w:val="24"/>
          <w:szCs w:val="24"/>
        </w:rPr>
        <w:t xml:space="preserve"> ___ коп</w:t>
      </w:r>
      <w:r w:rsidR="00316C4B" w:rsidRPr="00F90CEC">
        <w:rPr>
          <w:rFonts w:ascii="Times New Roman" w:hAnsi="Times New Roman"/>
          <w:sz w:val="24"/>
          <w:szCs w:val="24"/>
        </w:rPr>
        <w:t>.</w:t>
      </w:r>
      <w:r w:rsidR="00316C4B" w:rsidRPr="00DA166B">
        <w:rPr>
          <w:rFonts w:ascii="Times New Roman" w:hAnsi="Times New Roman"/>
          <w:sz w:val="24"/>
          <w:szCs w:val="24"/>
        </w:rPr>
        <w:t xml:space="preserve"> </w:t>
      </w:r>
    </w:p>
    <w:p w14:paraId="77F217BB" w14:textId="24CD3A7B" w:rsidR="00316C4B" w:rsidRPr="00DA166B" w:rsidRDefault="00F90CEC" w:rsidP="00316C4B">
      <w:pPr>
        <w:spacing w:after="0" w:line="240" w:lineRule="auto"/>
        <w:ind w:firstLine="709"/>
        <w:jc w:val="both"/>
        <w:rPr>
          <w:rFonts w:ascii="Times New Roman" w:hAnsi="Times New Roman"/>
          <w:sz w:val="24"/>
          <w:szCs w:val="24"/>
        </w:rPr>
      </w:pPr>
      <w:r>
        <w:rPr>
          <w:rFonts w:ascii="Times New Roman" w:hAnsi="Times New Roman"/>
          <w:sz w:val="24"/>
          <w:szCs w:val="24"/>
        </w:rPr>
        <w:t>9</w:t>
      </w:r>
      <w:r w:rsidR="00316C4B" w:rsidRPr="00DA166B">
        <w:rPr>
          <w:rFonts w:ascii="Times New Roman" w:hAnsi="Times New Roman"/>
          <w:sz w:val="24"/>
          <w:szCs w:val="24"/>
        </w:rPr>
        <w:t xml:space="preserve">.3.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00186F65">
        <w:rPr>
          <w:rFonts w:ascii="Times New Roman" w:hAnsi="Times New Roman"/>
          <w:sz w:val="24"/>
          <w:szCs w:val="24"/>
        </w:rPr>
        <w:t>Законом</w:t>
      </w:r>
      <w:r w:rsidR="00316C4B" w:rsidRPr="00DA166B">
        <w:rPr>
          <w:rFonts w:ascii="Times New Roman" w:hAnsi="Times New Roman"/>
          <w:sz w:val="24"/>
          <w:szCs w:val="24"/>
        </w:rPr>
        <w:t xml:space="preserve"> о контрактной системе.</w:t>
      </w:r>
    </w:p>
    <w:p w14:paraId="7883A1FE" w14:textId="1C22ABA0" w:rsidR="00982F50" w:rsidRPr="00DA166B" w:rsidRDefault="00F90CEC" w:rsidP="00316C4B">
      <w:pPr>
        <w:tabs>
          <w:tab w:val="left" w:pos="709"/>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005476F1" w:rsidRPr="00DA166B">
        <w:rPr>
          <w:rFonts w:ascii="Times New Roman" w:hAnsi="Times New Roman"/>
          <w:sz w:val="24"/>
          <w:szCs w:val="24"/>
        </w:rPr>
        <w:t>.</w:t>
      </w:r>
      <w:r w:rsidR="009A436D">
        <w:rPr>
          <w:rFonts w:ascii="Times New Roman" w:hAnsi="Times New Roman"/>
          <w:sz w:val="24"/>
          <w:szCs w:val="24"/>
        </w:rPr>
        <w:t>4</w:t>
      </w:r>
      <w:r w:rsidR="005476F1" w:rsidRPr="00DA166B">
        <w:rPr>
          <w:rFonts w:ascii="Times New Roman" w:hAnsi="Times New Roman"/>
          <w:sz w:val="24"/>
          <w:szCs w:val="24"/>
        </w:rPr>
        <w:t>. </w:t>
      </w:r>
      <w:r w:rsidR="00316C4B" w:rsidRPr="00DA166B">
        <w:rPr>
          <w:rFonts w:ascii="Times New Roman" w:hAnsi="Times New Roman"/>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w:t>
      </w:r>
      <w:r w:rsidR="00316C4B">
        <w:rPr>
          <w:rFonts w:ascii="Times New Roman" w:hAnsi="Times New Roman"/>
          <w:sz w:val="24"/>
          <w:szCs w:val="24"/>
        </w:rPr>
        <w:t>ей</w:t>
      </w:r>
      <w:r w:rsidR="00316C4B" w:rsidRPr="00DA166B">
        <w:rPr>
          <w:rFonts w:ascii="Times New Roman" w:hAnsi="Times New Roman"/>
          <w:sz w:val="24"/>
          <w:szCs w:val="24"/>
        </w:rPr>
        <w:t xml:space="preserve"> 96 Закона о контрактной системе. За каждый день просрочки исполнения Поставщиком обязательства, предусмотренного настоящим абзацем, начисляется пеня в размере одной </w:t>
      </w:r>
      <w:r w:rsidR="00316C4B" w:rsidRPr="00DA166B">
        <w:rPr>
          <w:rFonts w:ascii="Times New Roman" w:hAnsi="Times New Roman"/>
          <w:sz w:val="24"/>
          <w:szCs w:val="24"/>
        </w:rPr>
        <w:lastRenderedPageBreak/>
        <w:t>трехсотой действующей на дату уплаты пени ключевой ставки Центрального банка Российс</w:t>
      </w:r>
      <w:r w:rsidR="00316C4B">
        <w:rPr>
          <w:rFonts w:ascii="Times New Roman" w:hAnsi="Times New Roman"/>
          <w:sz w:val="24"/>
          <w:szCs w:val="24"/>
        </w:rPr>
        <w:t>кой Федерации от цены Контракта</w:t>
      </w:r>
      <w:r w:rsidR="00982F50" w:rsidRPr="00DA166B">
        <w:rPr>
          <w:rFonts w:ascii="Times New Roman" w:hAnsi="Times New Roman"/>
          <w:sz w:val="24"/>
          <w:szCs w:val="24"/>
        </w:rPr>
        <w:t>.</w:t>
      </w:r>
    </w:p>
    <w:p w14:paraId="71D0ED25" w14:textId="2781C477" w:rsidR="00507114" w:rsidRPr="00DA166B" w:rsidRDefault="00CB29C8" w:rsidP="0050711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00507114" w:rsidRPr="00DA166B">
        <w:rPr>
          <w:rFonts w:ascii="Times New Roman" w:hAnsi="Times New Roman"/>
          <w:sz w:val="24"/>
          <w:szCs w:val="24"/>
        </w:rPr>
        <w:t>.</w:t>
      </w:r>
      <w:r w:rsidR="009A436D">
        <w:rPr>
          <w:rFonts w:ascii="Times New Roman" w:hAnsi="Times New Roman"/>
          <w:sz w:val="24"/>
          <w:szCs w:val="24"/>
        </w:rPr>
        <w:t>5</w:t>
      </w:r>
      <w:r w:rsidR="00507114" w:rsidRPr="00DA166B">
        <w:rPr>
          <w:rFonts w:ascii="Times New Roman" w:hAnsi="Times New Roman"/>
          <w:sz w:val="24"/>
          <w:szCs w:val="24"/>
        </w:rPr>
        <w:t xml:space="preserve">.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507114">
        <w:rPr>
          <w:rFonts w:ascii="Times New Roman" w:hAnsi="Times New Roman"/>
          <w:sz w:val="24"/>
          <w:szCs w:val="24"/>
        </w:rPr>
        <w:t xml:space="preserve">15 (пятнадцати) </w:t>
      </w:r>
      <w:r w:rsidR="00507114" w:rsidRPr="00DA166B">
        <w:rPr>
          <w:rFonts w:ascii="Times New Roman" w:hAnsi="Times New Roman"/>
          <w:sz w:val="24"/>
          <w:szCs w:val="24"/>
        </w:rPr>
        <w:t>дней с даты подписания Заказчиком документа о приемке</w:t>
      </w:r>
      <w:r w:rsidR="00507114">
        <w:rPr>
          <w:rFonts w:ascii="Times New Roman" w:hAnsi="Times New Roman"/>
          <w:sz w:val="24"/>
          <w:szCs w:val="24"/>
        </w:rPr>
        <w:t>.</w:t>
      </w:r>
    </w:p>
    <w:p w14:paraId="772693EF" w14:textId="7998C2A8" w:rsidR="00507114" w:rsidRPr="00507114" w:rsidRDefault="00507114" w:rsidP="00507114">
      <w:pPr>
        <w:widowControl w:val="0"/>
        <w:spacing w:after="0" w:line="240" w:lineRule="auto"/>
        <w:ind w:firstLine="709"/>
        <w:jc w:val="both"/>
        <w:rPr>
          <w:rFonts w:ascii="Times New Roman" w:hAnsi="Times New Roman"/>
          <w:sz w:val="24"/>
          <w:szCs w:val="24"/>
        </w:rPr>
      </w:pPr>
      <w:r w:rsidRPr="00507114">
        <w:rPr>
          <w:rFonts w:ascii="Times New Roman" w:hAnsi="Times New Roman"/>
          <w:sz w:val="24"/>
          <w:szCs w:val="24"/>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Поставщиком в качестве обеспечения исполнения контракта, по заявлению Поставщика подлежит возврату Поставщику в течение 15 (пятнадцати) дней с даты получения Заказчиком указанного заявления.</w:t>
      </w:r>
    </w:p>
    <w:p w14:paraId="1E061C75" w14:textId="25C37913" w:rsidR="00507114" w:rsidRPr="00DA166B" w:rsidRDefault="00F90CEC" w:rsidP="0050711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9</w:t>
      </w:r>
      <w:r w:rsidR="00507114" w:rsidRPr="00DA166B">
        <w:rPr>
          <w:rFonts w:ascii="Times New Roman" w:hAnsi="Times New Roman"/>
          <w:sz w:val="24"/>
          <w:szCs w:val="24"/>
        </w:rPr>
        <w:t>.</w:t>
      </w:r>
      <w:r w:rsidR="009A436D">
        <w:rPr>
          <w:rFonts w:ascii="Times New Roman" w:hAnsi="Times New Roman"/>
          <w:sz w:val="24"/>
          <w:szCs w:val="24"/>
        </w:rPr>
        <w:t>6</w:t>
      </w:r>
      <w:r w:rsidR="00507114" w:rsidRPr="00DA166B">
        <w:rPr>
          <w:rFonts w:ascii="Times New Roman" w:hAnsi="Times New Roman"/>
          <w:sz w:val="24"/>
          <w:szCs w:val="24"/>
        </w:rPr>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14:paraId="6B175D79" w14:textId="6FB26EE9" w:rsidR="00507114" w:rsidRDefault="00F90CEC" w:rsidP="00507114">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9</w:t>
      </w:r>
      <w:r w:rsidR="000C046C">
        <w:rPr>
          <w:rFonts w:ascii="Times New Roman" w:hAnsi="Times New Roman"/>
          <w:sz w:val="24"/>
          <w:szCs w:val="24"/>
        </w:rPr>
        <w:t>.</w:t>
      </w:r>
      <w:r w:rsidR="009A436D">
        <w:rPr>
          <w:rFonts w:ascii="Times New Roman" w:hAnsi="Times New Roman"/>
          <w:sz w:val="24"/>
          <w:szCs w:val="24"/>
        </w:rPr>
        <w:t>7</w:t>
      </w:r>
      <w:r w:rsidR="00507114" w:rsidRPr="00DA166B">
        <w:rPr>
          <w:rFonts w:ascii="Times New Roman" w:hAnsi="Times New Roman"/>
          <w:sz w:val="24"/>
          <w:szCs w:val="24"/>
        </w:rPr>
        <w:t>. Все затраты, связанные с заключением и оформлением договоров и иных документов по обеспечению исполнения Контракта, несет Поставщик.</w:t>
      </w:r>
    </w:p>
    <w:p w14:paraId="4B993223" w14:textId="40E2CCEF" w:rsidR="004C5A56" w:rsidRPr="00F90CEC" w:rsidRDefault="00F90CEC" w:rsidP="004C5A56">
      <w:pPr>
        <w:autoSpaceDE w:val="0"/>
        <w:autoSpaceDN w:val="0"/>
        <w:spacing w:after="0" w:line="240" w:lineRule="auto"/>
        <w:ind w:firstLine="709"/>
        <w:jc w:val="both"/>
        <w:rPr>
          <w:rFonts w:ascii="Segoe UI" w:hAnsi="Segoe UI" w:cs="Segoe UI"/>
          <w:color w:val="000000"/>
          <w:sz w:val="20"/>
          <w:szCs w:val="20"/>
        </w:rPr>
      </w:pPr>
      <w:r>
        <w:rPr>
          <w:rFonts w:ascii="Times New Roman" w:hAnsi="Times New Roman"/>
          <w:sz w:val="24"/>
          <w:szCs w:val="24"/>
        </w:rPr>
        <w:t>9</w:t>
      </w:r>
      <w:r w:rsidR="00CB29C8">
        <w:rPr>
          <w:rFonts w:ascii="Times New Roman" w:hAnsi="Times New Roman"/>
          <w:sz w:val="24"/>
          <w:szCs w:val="24"/>
        </w:rPr>
        <w:t>.</w:t>
      </w:r>
      <w:r w:rsidR="009A436D">
        <w:rPr>
          <w:rFonts w:ascii="Times New Roman" w:hAnsi="Times New Roman"/>
          <w:sz w:val="24"/>
          <w:szCs w:val="24"/>
        </w:rPr>
        <w:t>8</w:t>
      </w:r>
      <w:r w:rsidR="004C5A56">
        <w:rPr>
          <w:rFonts w:ascii="Times New Roman" w:hAnsi="Times New Roman"/>
          <w:sz w:val="24"/>
          <w:szCs w:val="24"/>
        </w:rPr>
        <w:t>.</w:t>
      </w:r>
      <w:r w:rsidR="004C5A56" w:rsidRPr="004C5A56">
        <w:rPr>
          <w:rFonts w:ascii="Times New Roman" w:hAnsi="Times New Roman"/>
          <w:sz w:val="24"/>
          <w:szCs w:val="24"/>
        </w:rPr>
        <w:t xml:space="preserve"> </w:t>
      </w:r>
      <w:r w:rsidR="004C5A56" w:rsidRPr="00DA166B">
        <w:rPr>
          <w:rFonts w:ascii="Times New Roman" w:hAnsi="Times New Roman"/>
          <w:sz w:val="24"/>
          <w:szCs w:val="24"/>
        </w:rPr>
        <w:t xml:space="preserve">Поставщик </w:t>
      </w:r>
      <w:r w:rsidR="004C5A56" w:rsidRPr="00F90CEC">
        <w:rPr>
          <w:rFonts w:ascii="Times New Roman" w:hAnsi="Times New Roman"/>
          <w:sz w:val="24"/>
          <w:szCs w:val="24"/>
        </w:rPr>
        <w:t>освобождается от предоставления обеспечения исполнения Контракта в случаях, предусмотренных Законом о контрактной системе.</w:t>
      </w:r>
      <w:r w:rsidR="004C5A56" w:rsidRPr="00F90CEC">
        <w:rPr>
          <w:rFonts w:ascii="Segoe UI" w:hAnsi="Segoe UI" w:cs="Segoe UI"/>
          <w:color w:val="000000"/>
          <w:sz w:val="20"/>
          <w:szCs w:val="20"/>
        </w:rPr>
        <w:t xml:space="preserve"> </w:t>
      </w:r>
    </w:p>
    <w:p w14:paraId="2109F44F" w14:textId="77777777" w:rsidR="00F731E3" w:rsidRPr="00F90CEC" w:rsidRDefault="00F731E3" w:rsidP="00F731E3">
      <w:pPr>
        <w:widowControl w:val="0"/>
        <w:autoSpaceDE w:val="0"/>
        <w:autoSpaceDN w:val="0"/>
        <w:adjustRightInd w:val="0"/>
        <w:spacing w:after="0" w:line="240" w:lineRule="auto"/>
        <w:jc w:val="center"/>
        <w:rPr>
          <w:rFonts w:ascii="Times New Roman" w:eastAsia="Times New Roman" w:hAnsi="Times New Roman"/>
          <w:b/>
          <w:sz w:val="24"/>
          <w:szCs w:val="24"/>
        </w:rPr>
      </w:pPr>
    </w:p>
    <w:p w14:paraId="15EE4B1A" w14:textId="77777777" w:rsidR="00F731E3" w:rsidRPr="00F90CEC" w:rsidRDefault="00F731E3" w:rsidP="00F731E3">
      <w:pPr>
        <w:widowControl w:val="0"/>
        <w:autoSpaceDE w:val="0"/>
        <w:autoSpaceDN w:val="0"/>
        <w:adjustRightInd w:val="0"/>
        <w:spacing w:after="0" w:line="240" w:lineRule="auto"/>
        <w:jc w:val="center"/>
        <w:rPr>
          <w:rFonts w:ascii="Times New Roman" w:eastAsia="Times New Roman" w:hAnsi="Times New Roman"/>
          <w:b/>
          <w:sz w:val="24"/>
          <w:szCs w:val="24"/>
        </w:rPr>
      </w:pPr>
      <w:r w:rsidRPr="00F90CEC">
        <w:rPr>
          <w:rFonts w:ascii="Times New Roman" w:eastAsia="Times New Roman" w:hAnsi="Times New Roman"/>
          <w:b/>
          <w:sz w:val="24"/>
          <w:szCs w:val="24"/>
        </w:rPr>
        <w:t xml:space="preserve">10. Гарантийные обязательства </w:t>
      </w:r>
    </w:p>
    <w:p w14:paraId="71C3D419" w14:textId="77777777" w:rsidR="00F731E3" w:rsidRPr="00F90CEC" w:rsidRDefault="00F731E3" w:rsidP="00F731E3">
      <w:pPr>
        <w:autoSpaceDE w:val="0"/>
        <w:autoSpaceDN w:val="0"/>
        <w:adjustRightInd w:val="0"/>
        <w:spacing w:after="0" w:line="240" w:lineRule="auto"/>
        <w:jc w:val="center"/>
        <w:rPr>
          <w:rFonts w:ascii="Times New Roman" w:hAnsi="Times New Roman"/>
          <w:i/>
          <w:color w:val="FF0000"/>
          <w:sz w:val="24"/>
          <w:szCs w:val="24"/>
          <w:lang w:eastAsia="ru-RU"/>
        </w:rPr>
      </w:pPr>
      <w:r w:rsidRPr="00F90CEC">
        <w:rPr>
          <w:rFonts w:ascii="Times New Roman" w:hAnsi="Times New Roman"/>
          <w:i/>
          <w:color w:val="FF0000"/>
          <w:sz w:val="24"/>
          <w:szCs w:val="24"/>
          <w:lang w:eastAsia="ru-RU"/>
        </w:rPr>
        <w:t>(</w:t>
      </w:r>
      <w:r w:rsidRPr="00F90CEC">
        <w:rPr>
          <w:rFonts w:ascii="Times New Roman" w:eastAsia="Times New Roman" w:hAnsi="Times New Roman"/>
          <w:i/>
          <w:color w:val="FF0000"/>
          <w:sz w:val="24"/>
          <w:szCs w:val="24"/>
          <w:lang w:eastAsia="ru-RU"/>
        </w:rPr>
        <w:t>в случае установления гарантийных обязательств</w:t>
      </w:r>
      <w:r w:rsidRPr="00F90CEC">
        <w:rPr>
          <w:rFonts w:ascii="Times New Roman" w:hAnsi="Times New Roman"/>
          <w:i/>
          <w:color w:val="FF0000"/>
          <w:sz w:val="24"/>
          <w:szCs w:val="24"/>
          <w:lang w:eastAsia="ru-RU"/>
        </w:rPr>
        <w:t>)</w:t>
      </w:r>
    </w:p>
    <w:p w14:paraId="00ACB102" w14:textId="77777777" w:rsidR="00F731E3" w:rsidRPr="00F90CEC" w:rsidRDefault="00F731E3" w:rsidP="00F731E3">
      <w:pPr>
        <w:pStyle w:val="af5"/>
        <w:widowControl w:val="0"/>
        <w:autoSpaceDE w:val="0"/>
        <w:spacing w:after="0" w:line="240" w:lineRule="auto"/>
        <w:rPr>
          <w:rFonts w:ascii="Times New Roman" w:hAnsi="Times New Roman"/>
          <w:b/>
          <w:sz w:val="24"/>
          <w:szCs w:val="24"/>
        </w:rPr>
      </w:pPr>
    </w:p>
    <w:p w14:paraId="7C0F38D2" w14:textId="4D9184C6" w:rsidR="00F731E3" w:rsidRPr="00F90CEC" w:rsidRDefault="00F731E3" w:rsidP="00F731E3">
      <w:pPr>
        <w:spacing w:after="0" w:line="240" w:lineRule="auto"/>
        <w:ind w:firstLine="709"/>
        <w:jc w:val="both"/>
      </w:pPr>
      <w:r w:rsidRPr="00F90CEC">
        <w:rPr>
          <w:rFonts w:ascii="Times New Roman" w:hAnsi="Times New Roman"/>
          <w:sz w:val="24"/>
          <w:szCs w:val="24"/>
        </w:rPr>
        <w:t xml:space="preserve">10.1. Поставщик гарантирует качество Товара в течение срока, указанного в Описании объекта закупки (приложение № 1 к Контракту). Гарантийный срок начинает исчисляться с даты подписания </w:t>
      </w:r>
      <w:r w:rsidR="00960C9B">
        <w:rPr>
          <w:rFonts w:ascii="Times New Roman" w:hAnsi="Times New Roman"/>
          <w:sz w:val="24"/>
          <w:szCs w:val="24"/>
        </w:rPr>
        <w:t xml:space="preserve">Заказчиком </w:t>
      </w:r>
      <w:r w:rsidRPr="00F90CEC">
        <w:rPr>
          <w:rFonts w:ascii="Times New Roman" w:hAnsi="Times New Roman"/>
          <w:sz w:val="24"/>
          <w:szCs w:val="24"/>
        </w:rPr>
        <w:t>документа о приемке.</w:t>
      </w:r>
      <w:r w:rsidRPr="00F90CEC">
        <w:t xml:space="preserve"> </w:t>
      </w:r>
    </w:p>
    <w:p w14:paraId="091E5C8D" w14:textId="31BD4106" w:rsidR="00F731E3" w:rsidRPr="00F90CEC" w:rsidRDefault="00F731E3" w:rsidP="00F731E3">
      <w:pPr>
        <w:widowControl w:val="0"/>
        <w:spacing w:after="0" w:line="240" w:lineRule="auto"/>
        <w:ind w:firstLine="709"/>
        <w:jc w:val="both"/>
        <w:rPr>
          <w:rFonts w:ascii="Times New Roman" w:hAnsi="Times New Roman"/>
          <w:sz w:val="24"/>
          <w:szCs w:val="24"/>
        </w:rPr>
      </w:pPr>
      <w:r w:rsidRPr="00F90CEC">
        <w:rPr>
          <w:rFonts w:ascii="Times New Roman" w:hAnsi="Times New Roman"/>
          <w:sz w:val="24"/>
          <w:szCs w:val="24"/>
        </w:rPr>
        <w:t>10.2.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w:t>
      </w:r>
    </w:p>
    <w:p w14:paraId="6CD153BA" w14:textId="3D3672D6" w:rsidR="00F731E3" w:rsidRPr="00F90CEC" w:rsidRDefault="00F731E3" w:rsidP="00F731E3">
      <w:pPr>
        <w:widowControl w:val="0"/>
        <w:spacing w:after="0" w:line="240" w:lineRule="auto"/>
        <w:ind w:firstLine="709"/>
        <w:jc w:val="both"/>
        <w:rPr>
          <w:rFonts w:ascii="Times New Roman" w:hAnsi="Times New Roman"/>
          <w:sz w:val="24"/>
          <w:szCs w:val="24"/>
        </w:rPr>
      </w:pPr>
      <w:r w:rsidRPr="00F90CEC">
        <w:rPr>
          <w:rFonts w:ascii="Times New Roman" w:hAnsi="Times New Roman"/>
          <w:sz w:val="24"/>
          <w:szCs w:val="24"/>
        </w:rPr>
        <w:t>10.3. В течение гарантийного срока в случае возникновения неисправностей в работе поставленного товара представитель Поставщика должен прибыть в срок, указанный Заказчиком в заявке, но не позднее 5 (пяти) календарных дней с момента поступления заявки от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58603DA" w14:textId="77777777"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hAnsi="Times New Roman"/>
          <w:sz w:val="24"/>
          <w:szCs w:val="24"/>
        </w:rPr>
        <w:t>Срок ремонта товара согласовывается Заказчиком и Поставщиком, но не должен превышать 30 (тридцать) календарных дней. На срок ремонта Заказчику предоставляется функционально аналогичный товар. В случае невозможности произвести ремонт товара, Поставщик осуществляет его полную замену.</w:t>
      </w:r>
    </w:p>
    <w:p w14:paraId="714E90A4" w14:textId="2111E471" w:rsidR="00F731E3" w:rsidRPr="00F90CEC" w:rsidRDefault="00F731E3" w:rsidP="00F731E3">
      <w:pPr>
        <w:spacing w:after="0" w:line="240" w:lineRule="auto"/>
        <w:ind w:firstLine="708"/>
        <w:jc w:val="both"/>
        <w:rPr>
          <w:rFonts w:ascii="Times New Roman" w:hAnsi="Times New Roman"/>
          <w:sz w:val="24"/>
          <w:szCs w:val="24"/>
        </w:rPr>
      </w:pPr>
      <w:r w:rsidRPr="00F90CEC">
        <w:rPr>
          <w:rFonts w:ascii="Times New Roman" w:hAnsi="Times New Roman"/>
          <w:sz w:val="24"/>
          <w:szCs w:val="24"/>
        </w:rPr>
        <w:t>10.4. На срок ремонта течение гарантийного срока приостанавливается. При замене товара в целом гарантийный срок исчисляется заново со дня замены.</w:t>
      </w:r>
    </w:p>
    <w:p w14:paraId="6E0FEA99" w14:textId="7A4C26D2" w:rsidR="00F731E3" w:rsidRPr="00F90CEC" w:rsidRDefault="00F731E3" w:rsidP="00F731E3">
      <w:pPr>
        <w:tabs>
          <w:tab w:val="left" w:pos="709"/>
        </w:tabs>
        <w:spacing w:after="0" w:line="240" w:lineRule="auto"/>
        <w:ind w:firstLine="709"/>
        <w:jc w:val="both"/>
        <w:rPr>
          <w:rFonts w:ascii="Times New Roman" w:hAnsi="Times New Roman"/>
          <w:sz w:val="24"/>
          <w:szCs w:val="24"/>
        </w:rPr>
      </w:pPr>
      <w:r w:rsidRPr="00F90CEC">
        <w:rPr>
          <w:rFonts w:ascii="Times New Roman" w:hAnsi="Times New Roman"/>
          <w:sz w:val="24"/>
          <w:szCs w:val="24"/>
        </w:rPr>
        <w:t>10.5.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w:t>
      </w:r>
      <w:r w:rsidR="00AD5BBB">
        <w:rPr>
          <w:rFonts w:ascii="Times New Roman" w:hAnsi="Times New Roman"/>
          <w:sz w:val="24"/>
          <w:szCs w:val="24"/>
        </w:rPr>
        <w:t>е менее 12 (двенадцати) месяцев.</w:t>
      </w:r>
    </w:p>
    <w:p w14:paraId="4C000C72" w14:textId="1A596590" w:rsidR="00F731E3" w:rsidRPr="00F90CEC" w:rsidRDefault="00F90CEC" w:rsidP="00F731E3">
      <w:pPr>
        <w:spacing w:after="0" w:line="240" w:lineRule="auto"/>
        <w:ind w:firstLine="709"/>
        <w:jc w:val="both"/>
        <w:rPr>
          <w:rFonts w:ascii="Times New Roman" w:hAnsi="Times New Roman"/>
          <w:b/>
          <w:sz w:val="24"/>
          <w:szCs w:val="24"/>
        </w:rPr>
      </w:pPr>
      <w:r w:rsidRPr="00F90CEC">
        <w:rPr>
          <w:rFonts w:ascii="Times New Roman" w:hAnsi="Times New Roman"/>
          <w:sz w:val="24"/>
          <w:szCs w:val="24"/>
        </w:rPr>
        <w:t>10.6.</w:t>
      </w:r>
      <w:r w:rsidR="00F731E3" w:rsidRPr="00F90CEC">
        <w:rPr>
          <w:rFonts w:ascii="Times New Roman" w:hAnsi="Times New Roman"/>
          <w:sz w:val="24"/>
          <w:szCs w:val="24"/>
        </w:rPr>
        <w:t> Все расходы, связанные с возвратом, ремонтом товара ненадлежащего качества, осуществляются за счет Поставщика.</w:t>
      </w:r>
    </w:p>
    <w:p w14:paraId="6F03B8BD" w14:textId="305490C8"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eastAsia="Times New Roman" w:hAnsi="Times New Roman"/>
          <w:sz w:val="24"/>
          <w:szCs w:val="24"/>
          <w:lang w:eastAsia="ru-RU"/>
        </w:rPr>
        <w:t>10.</w:t>
      </w:r>
      <w:r w:rsidR="00F90CEC" w:rsidRPr="00F90CEC">
        <w:rPr>
          <w:rFonts w:ascii="Times New Roman" w:eastAsia="Times New Roman" w:hAnsi="Times New Roman"/>
          <w:sz w:val="24"/>
          <w:szCs w:val="24"/>
          <w:lang w:eastAsia="ru-RU"/>
        </w:rPr>
        <w:t>7</w:t>
      </w:r>
      <w:r w:rsidRPr="00F90CEC">
        <w:rPr>
          <w:rFonts w:ascii="Times New Roman" w:eastAsia="Times New Roman" w:hAnsi="Times New Roman"/>
          <w:sz w:val="24"/>
          <w:szCs w:val="24"/>
          <w:lang w:eastAsia="ru-RU"/>
        </w:rPr>
        <w:t xml:space="preserve">. 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 устанавливается обеспечение гарантийных обязательств в размере </w:t>
      </w:r>
      <w:r w:rsidRPr="00F90CEC">
        <w:rPr>
          <w:rFonts w:ascii="Times New Roman" w:hAnsi="Times New Roman"/>
          <w:sz w:val="24"/>
          <w:szCs w:val="24"/>
        </w:rPr>
        <w:t>_____% (______процентов) начальной (максимальной) цены Контракта, что составляет ____________</w:t>
      </w:r>
      <w:proofErr w:type="gramStart"/>
      <w:r w:rsidRPr="00F90CEC">
        <w:rPr>
          <w:rFonts w:ascii="Times New Roman" w:hAnsi="Times New Roman"/>
          <w:sz w:val="24"/>
          <w:szCs w:val="24"/>
        </w:rPr>
        <w:t>_(</w:t>
      </w:r>
      <w:proofErr w:type="gramEnd"/>
      <w:r w:rsidRPr="00F90CEC">
        <w:rPr>
          <w:rFonts w:ascii="Times New Roman" w:hAnsi="Times New Roman"/>
          <w:sz w:val="24"/>
          <w:szCs w:val="24"/>
        </w:rPr>
        <w:t xml:space="preserve">_________) рублей. </w:t>
      </w:r>
    </w:p>
    <w:p w14:paraId="7CD317FA" w14:textId="1F377EA4"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hAnsi="Times New Roman"/>
          <w:sz w:val="24"/>
          <w:szCs w:val="24"/>
        </w:rPr>
        <w:lastRenderedPageBreak/>
        <w:t xml:space="preserve">Гарантийные обязательства обеспечиваются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94BD29F" w14:textId="77777777"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hAnsi="Times New Roman"/>
          <w:sz w:val="24"/>
          <w:szCs w:val="24"/>
        </w:rPr>
        <w:t>Способ обеспечения гарантийных обязательств определяется Поставщиком самостоятельно.</w:t>
      </w:r>
    </w:p>
    <w:p w14:paraId="7CDC00E3" w14:textId="7A422319"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hAnsi="Times New Roman"/>
          <w:sz w:val="24"/>
          <w:szCs w:val="24"/>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F1B1095" w14:textId="4EC9BC16" w:rsidR="00F731E3" w:rsidRPr="00F90CEC" w:rsidRDefault="00F731E3" w:rsidP="00F731E3">
      <w:pPr>
        <w:spacing w:after="0" w:line="240" w:lineRule="auto"/>
        <w:ind w:firstLine="709"/>
        <w:jc w:val="both"/>
        <w:rPr>
          <w:rFonts w:ascii="Times New Roman" w:hAnsi="Times New Roman"/>
          <w:sz w:val="24"/>
          <w:szCs w:val="24"/>
        </w:rPr>
      </w:pPr>
      <w:r w:rsidRPr="00F90CEC">
        <w:rPr>
          <w:rFonts w:ascii="Times New Roman" w:hAnsi="Times New Roman"/>
          <w:sz w:val="24"/>
          <w:szCs w:val="24"/>
        </w:rPr>
        <w:t xml:space="preserve">В случае надлежащего исполнения </w:t>
      </w:r>
      <w:r w:rsidRPr="00F90CEC">
        <w:rPr>
          <w:rFonts w:ascii="Times New Roman" w:hAnsi="Times New Roman"/>
          <w:sz w:val="24"/>
          <w:szCs w:val="24"/>
          <w:lang w:eastAsia="ru-RU"/>
        </w:rPr>
        <w:t>Поставщиком</w:t>
      </w:r>
      <w:r w:rsidRPr="00F90CEC">
        <w:rPr>
          <w:rFonts w:ascii="Times New Roman" w:hAnsi="Times New Roman"/>
          <w:sz w:val="24"/>
          <w:szCs w:val="24"/>
        </w:rPr>
        <w:t xml:space="preserve"> гарантийных обязательств, обеспечение гарантийных обязательств подлежит возврату </w:t>
      </w:r>
      <w:r w:rsidRPr="00F90CEC">
        <w:rPr>
          <w:rFonts w:ascii="Times New Roman" w:hAnsi="Times New Roman"/>
          <w:sz w:val="24"/>
          <w:szCs w:val="24"/>
          <w:lang w:eastAsia="ru-RU"/>
        </w:rPr>
        <w:t>Поставщику</w:t>
      </w:r>
      <w:r w:rsidRPr="00F90CEC">
        <w:rPr>
          <w:rFonts w:ascii="Times New Roman" w:hAnsi="Times New Roman"/>
          <w:sz w:val="24"/>
          <w:szCs w:val="24"/>
        </w:rPr>
        <w:t xml:space="preserve">. Заказчик осуществляет возврат денежных средств на расчетный счет </w:t>
      </w:r>
      <w:r w:rsidRPr="00F90CEC">
        <w:rPr>
          <w:rFonts w:ascii="Times New Roman" w:hAnsi="Times New Roman"/>
          <w:sz w:val="24"/>
          <w:szCs w:val="24"/>
          <w:lang w:eastAsia="ru-RU"/>
        </w:rPr>
        <w:t>Поставщика</w:t>
      </w:r>
      <w:r w:rsidRPr="00F90CEC">
        <w:rPr>
          <w:rFonts w:ascii="Times New Roman" w:hAnsi="Times New Roman"/>
          <w:sz w:val="24"/>
          <w:szCs w:val="24"/>
        </w:rPr>
        <w:t>, указанный в Контракте, в течение 15 (пятнадцати) рабочих дней с даты окончания срока обеспечиваемых обязательств.</w:t>
      </w:r>
    </w:p>
    <w:p w14:paraId="6C57F161" w14:textId="164C5FBB" w:rsidR="00F731E3" w:rsidRPr="00F90CEC" w:rsidRDefault="00F731E3" w:rsidP="00F731E3">
      <w:pPr>
        <w:widowControl w:val="0"/>
        <w:spacing w:after="0" w:line="240" w:lineRule="auto"/>
        <w:ind w:firstLine="709"/>
        <w:jc w:val="both"/>
        <w:rPr>
          <w:rFonts w:ascii="Times New Roman" w:hAnsi="Times New Roman"/>
          <w:sz w:val="24"/>
          <w:szCs w:val="24"/>
        </w:rPr>
      </w:pPr>
      <w:r w:rsidRPr="00F90CEC">
        <w:rPr>
          <w:rFonts w:ascii="Times New Roman" w:hAnsi="Times New Roman"/>
          <w:sz w:val="24"/>
          <w:szCs w:val="24"/>
        </w:rPr>
        <w:t xml:space="preserve">Обеспечение гарантийных обязательств сохраняет свою силу при изменении законодательства Российской Федерации, а также при реорганизации </w:t>
      </w:r>
      <w:r w:rsidRPr="00F90CEC">
        <w:rPr>
          <w:rFonts w:ascii="Times New Roman" w:hAnsi="Times New Roman"/>
          <w:sz w:val="24"/>
          <w:szCs w:val="24"/>
          <w:lang w:eastAsia="ru-RU"/>
        </w:rPr>
        <w:t>Поставщика</w:t>
      </w:r>
      <w:r w:rsidRPr="00F90CEC">
        <w:rPr>
          <w:rFonts w:ascii="Times New Roman" w:hAnsi="Times New Roman"/>
          <w:sz w:val="24"/>
          <w:szCs w:val="24"/>
        </w:rPr>
        <w:t xml:space="preserve"> или Заказчика.</w:t>
      </w:r>
    </w:p>
    <w:p w14:paraId="04D3FA7F" w14:textId="77777777" w:rsidR="00F731E3" w:rsidRPr="00F90CEC" w:rsidRDefault="00F731E3" w:rsidP="00F731E3">
      <w:pPr>
        <w:widowControl w:val="0"/>
        <w:tabs>
          <w:tab w:val="left" w:pos="709"/>
        </w:tabs>
        <w:spacing w:after="0" w:line="240" w:lineRule="auto"/>
        <w:ind w:firstLine="709"/>
        <w:jc w:val="both"/>
        <w:rPr>
          <w:rFonts w:ascii="Times New Roman" w:hAnsi="Times New Roman"/>
          <w:sz w:val="24"/>
          <w:szCs w:val="24"/>
        </w:rPr>
      </w:pPr>
      <w:r w:rsidRPr="00F90CEC">
        <w:rPr>
          <w:rFonts w:ascii="Times New Roman" w:hAnsi="Times New Roman"/>
          <w:sz w:val="24"/>
          <w:szCs w:val="24"/>
        </w:rPr>
        <w:t>Все затраты, связанные с заключением и оформлением договоров и иных документов по обеспечению гарантийных обязательств, несет Поставщик.</w:t>
      </w:r>
    </w:p>
    <w:p w14:paraId="533D8F1C" w14:textId="144D8ADF" w:rsidR="00F731E3" w:rsidRPr="00F90CEC" w:rsidRDefault="00AD5BBB" w:rsidP="00F731E3">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w:t>
      </w:r>
      <w:r w:rsidR="00F731E3" w:rsidRPr="00F90CEC">
        <w:rPr>
          <w:rFonts w:ascii="Times New Roman" w:hAnsi="Times New Roman"/>
          <w:sz w:val="24"/>
          <w:szCs w:val="24"/>
        </w:rPr>
        <w:t>предоставления</w:t>
      </w:r>
      <w:proofErr w:type="spellEnd"/>
      <w:r w:rsidR="00F731E3" w:rsidRPr="00F90CEC">
        <w:rPr>
          <w:rFonts w:ascii="Times New Roman" w:hAnsi="Times New Roman"/>
          <w:sz w:val="24"/>
          <w:szCs w:val="24"/>
        </w:rPr>
        <w:t xml:space="preserve"> Поставщиком обеспечения гарантийных обязательств либо предоставления с нарушением условий, указанных в настоящем пункте, </w:t>
      </w:r>
      <w:r>
        <w:rPr>
          <w:rFonts w:ascii="Times New Roman" w:hAnsi="Times New Roman"/>
          <w:sz w:val="24"/>
          <w:szCs w:val="24"/>
        </w:rPr>
        <w:t xml:space="preserve">Заказчик </w:t>
      </w:r>
      <w:r w:rsidR="00F731E3" w:rsidRPr="00F90CEC">
        <w:rPr>
          <w:rFonts w:ascii="Times New Roman" w:hAnsi="Times New Roman"/>
          <w:sz w:val="24"/>
          <w:szCs w:val="24"/>
        </w:rPr>
        <w:t>вправе принять решение об одностороннем отказе от исполнения Контракта в порядке, предусмотренном разделом 11 настоящего Контракта.</w:t>
      </w:r>
    </w:p>
    <w:p w14:paraId="167392CA" w14:textId="19D62FCF" w:rsidR="00F731E3" w:rsidRPr="001A44D4" w:rsidRDefault="00F731E3" w:rsidP="001A44D4">
      <w:pPr>
        <w:autoSpaceDE w:val="0"/>
        <w:autoSpaceDN w:val="0"/>
        <w:spacing w:after="0" w:line="240" w:lineRule="auto"/>
        <w:ind w:firstLine="709"/>
        <w:jc w:val="both"/>
        <w:rPr>
          <w:rFonts w:ascii="Segoe UI" w:hAnsi="Segoe UI" w:cs="Segoe UI"/>
          <w:color w:val="000000"/>
          <w:sz w:val="20"/>
          <w:szCs w:val="20"/>
        </w:rPr>
      </w:pPr>
      <w:r w:rsidRPr="00F90CEC">
        <w:rPr>
          <w:rFonts w:ascii="Times New Roman" w:hAnsi="Times New Roman"/>
          <w:sz w:val="24"/>
          <w:szCs w:val="24"/>
        </w:rPr>
        <w:t>Поставщик освобождается от предоставления обеспечения гарантийных обязательств в случаях, предусмотренных Законом о контрактной системе.</w:t>
      </w:r>
      <w:r w:rsidRPr="00DA166B">
        <w:rPr>
          <w:rFonts w:ascii="Segoe UI" w:hAnsi="Segoe UI" w:cs="Segoe UI"/>
          <w:color w:val="000000"/>
          <w:sz w:val="20"/>
          <w:szCs w:val="20"/>
        </w:rPr>
        <w:t xml:space="preserve"> </w:t>
      </w:r>
    </w:p>
    <w:p w14:paraId="115A0D70" w14:textId="77777777" w:rsidR="00F731E3" w:rsidRDefault="00F731E3" w:rsidP="00D3140F">
      <w:pPr>
        <w:widowControl w:val="0"/>
        <w:autoSpaceDE w:val="0"/>
        <w:spacing w:after="0" w:line="240" w:lineRule="auto"/>
        <w:jc w:val="center"/>
        <w:rPr>
          <w:rFonts w:ascii="Times New Roman" w:hAnsi="Times New Roman"/>
          <w:b/>
          <w:sz w:val="24"/>
          <w:szCs w:val="24"/>
        </w:rPr>
      </w:pPr>
    </w:p>
    <w:p w14:paraId="4D2B1A26" w14:textId="1FA4D3B2" w:rsidR="001D2382" w:rsidRPr="00DA166B" w:rsidRDefault="00CB29C8" w:rsidP="00D3140F">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11</w:t>
      </w:r>
      <w:r w:rsidR="00B526E6" w:rsidRPr="00DA166B">
        <w:rPr>
          <w:rFonts w:ascii="Times New Roman" w:hAnsi="Times New Roman"/>
          <w:b/>
          <w:sz w:val="24"/>
          <w:szCs w:val="24"/>
        </w:rPr>
        <w:t>. </w:t>
      </w:r>
      <w:r w:rsidR="001D2382" w:rsidRPr="00DA166B">
        <w:rPr>
          <w:rFonts w:ascii="Times New Roman" w:hAnsi="Times New Roman"/>
          <w:b/>
          <w:sz w:val="24"/>
          <w:szCs w:val="24"/>
        </w:rPr>
        <w:t xml:space="preserve">Срок </w:t>
      </w:r>
      <w:r w:rsidR="00120429" w:rsidRPr="00DA166B">
        <w:rPr>
          <w:rFonts w:ascii="Times New Roman" w:hAnsi="Times New Roman"/>
          <w:b/>
          <w:sz w:val="24"/>
          <w:szCs w:val="24"/>
        </w:rPr>
        <w:t>исполнения</w:t>
      </w:r>
      <w:r w:rsidR="001D2382" w:rsidRPr="00DA166B">
        <w:rPr>
          <w:rFonts w:ascii="Times New Roman" w:hAnsi="Times New Roman"/>
          <w:b/>
          <w:sz w:val="24"/>
          <w:szCs w:val="24"/>
        </w:rPr>
        <w:t>, порядок изменения и расторжения Контракта</w:t>
      </w:r>
    </w:p>
    <w:p w14:paraId="09970571" w14:textId="77777777" w:rsidR="001D2382" w:rsidRPr="00DA166B" w:rsidRDefault="001D2382" w:rsidP="00D3140F">
      <w:pPr>
        <w:widowControl w:val="0"/>
        <w:autoSpaceDE w:val="0"/>
        <w:spacing w:after="0" w:line="240" w:lineRule="auto"/>
        <w:jc w:val="center"/>
        <w:rPr>
          <w:rFonts w:ascii="Times New Roman" w:hAnsi="Times New Roman"/>
          <w:b/>
          <w:sz w:val="24"/>
          <w:szCs w:val="24"/>
        </w:rPr>
      </w:pPr>
    </w:p>
    <w:p w14:paraId="6D11BE8D" w14:textId="730D56D3" w:rsidR="00CD2094" w:rsidRPr="00DA166B" w:rsidRDefault="00CB29C8" w:rsidP="00CD209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11</w:t>
      </w:r>
      <w:r w:rsidR="00CD2094" w:rsidRPr="00DA166B">
        <w:rPr>
          <w:rFonts w:ascii="Times New Roman" w:hAnsi="Times New Roman"/>
          <w:sz w:val="24"/>
          <w:szCs w:val="24"/>
        </w:rPr>
        <w:t>.1.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r w:rsidR="00CD2094" w:rsidRPr="00DA166B">
        <w:rPr>
          <w:rFonts w:ascii="Times New Roman" w:hAnsi="Times New Roman"/>
          <w:i/>
          <w:iCs/>
          <w:sz w:val="24"/>
          <w:szCs w:val="24"/>
        </w:rPr>
        <w:t>.</w:t>
      </w:r>
    </w:p>
    <w:p w14:paraId="5CC82207" w14:textId="385F6D2E" w:rsidR="00CD2094" w:rsidRDefault="00CB29C8" w:rsidP="00CD209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11</w:t>
      </w:r>
      <w:r w:rsidR="00CD2094" w:rsidRPr="00DA166B">
        <w:rPr>
          <w:rFonts w:ascii="Times New Roman" w:hAnsi="Times New Roman"/>
          <w:sz w:val="24"/>
          <w:szCs w:val="24"/>
        </w:rPr>
        <w:t>.2. Срок исполнения Контракта обеими Сторонами в полном объеме</w:t>
      </w:r>
      <w:r w:rsidR="00CD2094">
        <w:rPr>
          <w:rFonts w:ascii="Times New Roman" w:hAnsi="Times New Roman"/>
          <w:sz w:val="24"/>
          <w:szCs w:val="24"/>
        </w:rPr>
        <w:t xml:space="preserve"> </w:t>
      </w:r>
      <w:r w:rsidR="00CD2094" w:rsidRPr="006B24A6">
        <w:rPr>
          <w:rFonts w:ascii="Times New Roman" w:hAnsi="Times New Roman"/>
          <w:sz w:val="24"/>
          <w:szCs w:val="24"/>
        </w:rPr>
        <w:t>с «___</w:t>
      </w:r>
      <w:proofErr w:type="gramStart"/>
      <w:r w:rsidR="00CD2094" w:rsidRPr="006B24A6">
        <w:rPr>
          <w:rFonts w:ascii="Times New Roman" w:hAnsi="Times New Roman"/>
          <w:sz w:val="24"/>
          <w:szCs w:val="24"/>
        </w:rPr>
        <w:t>_»_</w:t>
      </w:r>
      <w:proofErr w:type="gramEnd"/>
      <w:r w:rsidR="00CD2094" w:rsidRPr="006B24A6">
        <w:rPr>
          <w:rFonts w:ascii="Times New Roman" w:hAnsi="Times New Roman"/>
          <w:sz w:val="24"/>
          <w:szCs w:val="24"/>
        </w:rPr>
        <w:t xml:space="preserve">___________20__ по «____»____________20__ </w:t>
      </w:r>
      <w:r w:rsidR="00CD2094">
        <w:rPr>
          <w:rFonts w:ascii="Times New Roman" w:hAnsi="Times New Roman"/>
          <w:sz w:val="24"/>
          <w:szCs w:val="24"/>
        </w:rPr>
        <w:t>/</w:t>
      </w:r>
      <w:r w:rsidR="00CD2094" w:rsidRPr="009A436D">
        <w:rPr>
          <w:rFonts w:ascii="Times New Roman" w:hAnsi="Times New Roman"/>
          <w:i/>
          <w:color w:val="FF0000"/>
          <w:sz w:val="24"/>
          <w:szCs w:val="24"/>
        </w:rPr>
        <w:t>в течение ____ (__________) календарных дней со дня, следующего за днем заключения Контракта).</w:t>
      </w:r>
      <w:r w:rsidR="00CD2094" w:rsidRPr="009A436D">
        <w:rPr>
          <w:rFonts w:ascii="Times New Roman" w:hAnsi="Times New Roman"/>
          <w:color w:val="FF0000"/>
          <w:sz w:val="24"/>
          <w:szCs w:val="24"/>
        </w:rPr>
        <w:t xml:space="preserve"> </w:t>
      </w:r>
    </w:p>
    <w:p w14:paraId="04CE5BA9" w14:textId="77777777" w:rsidR="00CD2094" w:rsidRPr="009A436D" w:rsidRDefault="00CD2094" w:rsidP="00CD2094">
      <w:pPr>
        <w:autoSpaceDE w:val="0"/>
        <w:spacing w:after="0" w:line="240" w:lineRule="auto"/>
        <w:ind w:firstLine="709"/>
        <w:jc w:val="both"/>
        <w:rPr>
          <w:rFonts w:ascii="Times New Roman" w:hAnsi="Times New Roman"/>
          <w:i/>
          <w:color w:val="FF0000"/>
          <w:sz w:val="24"/>
          <w:szCs w:val="24"/>
        </w:rPr>
      </w:pPr>
      <w:r w:rsidRPr="009A436D">
        <w:rPr>
          <w:rFonts w:ascii="Times New Roman" w:hAnsi="Times New Roman"/>
          <w:i/>
          <w:color w:val="FF0000"/>
          <w:sz w:val="24"/>
          <w:szCs w:val="24"/>
        </w:rPr>
        <w:t xml:space="preserve">(Если контрактом предусмотрены этапы, указываются сроки исполнения каждого этапа) </w:t>
      </w:r>
    </w:p>
    <w:p w14:paraId="7B9F1232" w14:textId="77777777" w:rsidR="00CD2094" w:rsidRDefault="00CD2094" w:rsidP="00CD2094">
      <w:pPr>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 xml:space="preserve">Окончание </w:t>
      </w:r>
      <w:r>
        <w:rPr>
          <w:rFonts w:ascii="Times New Roman" w:hAnsi="Times New Roman"/>
          <w:sz w:val="24"/>
          <w:szCs w:val="24"/>
        </w:rPr>
        <w:t xml:space="preserve">указанного </w:t>
      </w:r>
      <w:r w:rsidRPr="00DA166B">
        <w:rPr>
          <w:rFonts w:ascii="Times New Roman" w:hAnsi="Times New Roman"/>
          <w:sz w:val="24"/>
          <w:szCs w:val="24"/>
        </w:rPr>
        <w:t>срока не освобождает Стороны от выполнения обязательств, предусмотренных Контрактом, а также от ответственности за нарушение условий Контракта.</w:t>
      </w:r>
    </w:p>
    <w:p w14:paraId="208A0406" w14:textId="6E8482FB" w:rsidR="00CD2094" w:rsidRPr="009A73C7" w:rsidRDefault="00CB29C8" w:rsidP="00CD209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11</w:t>
      </w:r>
      <w:r w:rsidR="00CD2094" w:rsidRPr="009A73C7">
        <w:rPr>
          <w:rFonts w:ascii="Times New Roman" w:hAnsi="Times New Roman"/>
          <w:sz w:val="24"/>
          <w:szCs w:val="24"/>
        </w:rPr>
        <w:t xml:space="preserve">.3. </w:t>
      </w:r>
      <w:r w:rsidR="00CD2094" w:rsidRPr="009A436D">
        <w:rPr>
          <w:rFonts w:ascii="Times New Roman" w:hAnsi="Times New Roman"/>
          <w:sz w:val="24"/>
          <w:szCs w:val="24"/>
        </w:rPr>
        <w:t xml:space="preserve">Контракт может быть расторгнут в порядке, предусмотренном Законом о контрактной системе. </w:t>
      </w:r>
    </w:p>
    <w:p w14:paraId="69C91765" w14:textId="3C9F2419" w:rsidR="00CD2094" w:rsidRPr="00DA166B" w:rsidRDefault="00CB29C8" w:rsidP="00CD209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11</w:t>
      </w:r>
      <w:r w:rsidR="00CD2094" w:rsidRPr="00DA166B">
        <w:rPr>
          <w:rFonts w:ascii="Times New Roman" w:hAnsi="Times New Roman"/>
          <w:sz w:val="24"/>
          <w:szCs w:val="24"/>
          <w:lang w:eastAsia="ru-RU"/>
        </w:rPr>
        <w:t>.</w:t>
      </w:r>
      <w:r w:rsidR="00CD2094">
        <w:rPr>
          <w:rFonts w:ascii="Times New Roman" w:hAnsi="Times New Roman"/>
          <w:sz w:val="24"/>
          <w:szCs w:val="24"/>
          <w:lang w:eastAsia="ru-RU"/>
        </w:rPr>
        <w:t>4</w:t>
      </w:r>
      <w:r w:rsidR="00CD2094" w:rsidRPr="00DA166B">
        <w:rPr>
          <w:rFonts w:ascii="Times New Roman" w:hAnsi="Times New Roman"/>
          <w:sz w:val="24"/>
          <w:szCs w:val="24"/>
          <w:lang w:eastAsia="ru-RU"/>
        </w:rPr>
        <w:t>. В случаях, установленных Закон</w:t>
      </w:r>
      <w:r w:rsidR="00CD2094">
        <w:rPr>
          <w:rFonts w:ascii="Times New Roman" w:hAnsi="Times New Roman"/>
          <w:sz w:val="24"/>
          <w:szCs w:val="24"/>
          <w:lang w:eastAsia="ru-RU"/>
        </w:rPr>
        <w:t>ом</w:t>
      </w:r>
      <w:r w:rsidR="00CD2094" w:rsidRPr="00DA166B">
        <w:rPr>
          <w:rFonts w:ascii="Times New Roman" w:hAnsi="Times New Roman"/>
          <w:sz w:val="24"/>
          <w:szCs w:val="24"/>
          <w:lang w:eastAsia="ru-RU"/>
        </w:rPr>
        <w:t xml:space="preserve"> о контрактной системе, </w:t>
      </w:r>
      <w:r w:rsidR="00595524">
        <w:rPr>
          <w:rFonts w:ascii="Times New Roman" w:hAnsi="Times New Roman"/>
          <w:sz w:val="24"/>
          <w:szCs w:val="24"/>
          <w:lang w:eastAsia="ru-RU"/>
        </w:rPr>
        <w:t>Заказчик обязан</w:t>
      </w:r>
      <w:r w:rsidR="00CD2094" w:rsidRPr="00DA166B">
        <w:rPr>
          <w:rFonts w:ascii="Times New Roman" w:hAnsi="Times New Roman"/>
          <w:sz w:val="24"/>
          <w:szCs w:val="24"/>
          <w:lang w:eastAsia="ru-RU"/>
        </w:rPr>
        <w:t xml:space="preserve"> принять решение об одностороннем отказе от исполнения контракта. </w:t>
      </w:r>
    </w:p>
    <w:p w14:paraId="629366E4" w14:textId="3B4066F6" w:rsidR="00CD2094" w:rsidRPr="000B77EB" w:rsidRDefault="00CB29C8" w:rsidP="00CD2094">
      <w:pPr>
        <w:widowControl w:val="0"/>
        <w:autoSpaceDE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w:t>
      </w:r>
      <w:r w:rsidR="00CD2094" w:rsidRPr="00DA166B">
        <w:rPr>
          <w:rFonts w:ascii="Times New Roman" w:hAnsi="Times New Roman"/>
          <w:sz w:val="24"/>
          <w:szCs w:val="24"/>
          <w:lang w:eastAsia="ru-RU"/>
        </w:rPr>
        <w:t>.</w:t>
      </w:r>
      <w:r w:rsidR="00CD2094">
        <w:rPr>
          <w:rFonts w:ascii="Times New Roman" w:hAnsi="Times New Roman"/>
          <w:sz w:val="24"/>
          <w:szCs w:val="24"/>
          <w:lang w:eastAsia="ru-RU"/>
        </w:rPr>
        <w:t>5</w:t>
      </w:r>
      <w:r w:rsidR="00CD2094" w:rsidRPr="00DA166B">
        <w:rPr>
          <w:rFonts w:ascii="Times New Roman" w:hAnsi="Times New Roman"/>
          <w:sz w:val="24"/>
          <w:szCs w:val="24"/>
          <w:lang w:eastAsia="ru-RU"/>
        </w:rPr>
        <w:t>. </w:t>
      </w:r>
      <w:r w:rsidR="00595524">
        <w:rPr>
          <w:rFonts w:ascii="Times New Roman" w:hAnsi="Times New Roman"/>
          <w:sz w:val="24"/>
          <w:szCs w:val="24"/>
          <w:lang w:eastAsia="ru-RU"/>
        </w:rPr>
        <w:t>Заказчик</w:t>
      </w:r>
      <w:r w:rsidR="00CD2094" w:rsidRPr="00DA166B">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w:t>
      </w:r>
      <w:r w:rsidR="00CD2094" w:rsidRPr="000B77EB">
        <w:rPr>
          <w:rFonts w:ascii="Times New Roman" w:hAnsi="Times New Roman"/>
          <w:sz w:val="24"/>
          <w:szCs w:val="24"/>
          <w:lang w:eastAsia="ru-RU"/>
        </w:rPr>
        <w:t xml:space="preserve">следующих случаях: </w:t>
      </w:r>
    </w:p>
    <w:p w14:paraId="4BDF1391" w14:textId="6563A929" w:rsidR="00CD2094" w:rsidRPr="000B77EB" w:rsidRDefault="00CB29C8" w:rsidP="00CD2094">
      <w:pPr>
        <w:autoSpaceDE w:val="0"/>
        <w:autoSpaceDN w:val="0"/>
        <w:adjustRightInd w:val="0"/>
        <w:spacing w:after="0" w:line="240" w:lineRule="auto"/>
        <w:ind w:firstLine="709"/>
        <w:jc w:val="both"/>
        <w:rPr>
          <w:rFonts w:ascii="Times New Roman" w:hAnsi="Times New Roman"/>
          <w:sz w:val="24"/>
          <w:szCs w:val="24"/>
          <w:lang w:eastAsia="ru-RU"/>
        </w:rPr>
      </w:pPr>
      <w:r w:rsidRPr="000B77EB">
        <w:rPr>
          <w:rFonts w:ascii="Times New Roman" w:hAnsi="Times New Roman"/>
          <w:sz w:val="24"/>
          <w:szCs w:val="24"/>
          <w:lang w:eastAsia="ru-RU"/>
        </w:rPr>
        <w:t>11</w:t>
      </w:r>
      <w:r w:rsidR="00CD2094" w:rsidRPr="000B77EB">
        <w:rPr>
          <w:rFonts w:ascii="Times New Roman" w:hAnsi="Times New Roman"/>
          <w:sz w:val="24"/>
          <w:szCs w:val="24"/>
          <w:lang w:eastAsia="ru-RU"/>
        </w:rPr>
        <w:t>.5.1. </w:t>
      </w:r>
      <w:r w:rsidR="00CD2094" w:rsidRPr="000B77EB">
        <w:rPr>
          <w:rFonts w:ascii="Times New Roman" w:hAnsi="Times New Roman"/>
          <w:sz w:val="24"/>
          <w:szCs w:val="24"/>
        </w:rPr>
        <w:t>При существенном нарушении Контракта Поставщиком (пункт 1 статьи 523 ГК РФ)</w:t>
      </w:r>
      <w:r w:rsidR="00CD2094" w:rsidRPr="000B77EB">
        <w:rPr>
          <w:rFonts w:ascii="Times New Roman" w:hAnsi="Times New Roman"/>
          <w:sz w:val="24"/>
          <w:szCs w:val="24"/>
          <w:lang w:eastAsia="ru-RU"/>
        </w:rPr>
        <w:t>.</w:t>
      </w:r>
    </w:p>
    <w:p w14:paraId="47FE7A3E" w14:textId="2BE141D5" w:rsidR="00CD2094" w:rsidRPr="000B77EB" w:rsidRDefault="00CB29C8" w:rsidP="00CD2094">
      <w:pPr>
        <w:autoSpaceDE w:val="0"/>
        <w:autoSpaceDN w:val="0"/>
        <w:adjustRightInd w:val="0"/>
        <w:spacing w:after="0" w:line="240" w:lineRule="auto"/>
        <w:ind w:firstLine="709"/>
        <w:jc w:val="both"/>
        <w:rPr>
          <w:rFonts w:ascii="Times New Roman" w:hAnsi="Times New Roman"/>
          <w:sz w:val="24"/>
          <w:szCs w:val="24"/>
          <w:lang w:eastAsia="ru-RU"/>
        </w:rPr>
      </w:pPr>
      <w:r w:rsidRPr="000B77EB">
        <w:rPr>
          <w:rFonts w:ascii="Times New Roman" w:hAnsi="Times New Roman"/>
          <w:sz w:val="24"/>
          <w:szCs w:val="24"/>
          <w:lang w:eastAsia="ru-RU"/>
        </w:rPr>
        <w:t>11</w:t>
      </w:r>
      <w:r w:rsidR="00CD2094" w:rsidRPr="000B77EB">
        <w:rPr>
          <w:rFonts w:ascii="Times New Roman" w:hAnsi="Times New Roman"/>
          <w:sz w:val="24"/>
          <w:szCs w:val="24"/>
          <w:lang w:eastAsia="ru-RU"/>
        </w:rPr>
        <w:t xml:space="preserve">.5.2. В случае </w:t>
      </w:r>
      <w:r w:rsidR="00CD2094" w:rsidRPr="000B77EB">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w:t>
      </w:r>
      <w:r w:rsidR="00AF2571" w:rsidRPr="000B77EB">
        <w:rPr>
          <w:rFonts w:ascii="Times New Roman" w:eastAsia="Times New Roman" w:hAnsi="Times New Roman"/>
          <w:sz w:val="24"/>
          <w:szCs w:val="24"/>
          <w:lang w:eastAsia="ru-RU"/>
        </w:rPr>
        <w:t>Заказчика</w:t>
      </w:r>
      <w:r w:rsidR="00CD2094" w:rsidRPr="000B77EB">
        <w:rPr>
          <w:rFonts w:ascii="Times New Roman" w:eastAsia="Times New Roman" w:hAnsi="Times New Roman"/>
          <w:sz w:val="24"/>
          <w:szCs w:val="24"/>
          <w:lang w:eastAsia="ru-RU"/>
        </w:rPr>
        <w:t xml:space="preserve"> срок </w:t>
      </w:r>
      <w:r w:rsidR="00CD2094" w:rsidRPr="000B77EB">
        <w:rPr>
          <w:rFonts w:ascii="Times New Roman" w:hAnsi="Times New Roman"/>
          <w:sz w:val="24"/>
          <w:szCs w:val="24"/>
        </w:rPr>
        <w:t>(пункт 2 статьи 523 ГК РФ)</w:t>
      </w:r>
      <w:r w:rsidR="00CD2094" w:rsidRPr="000B77EB">
        <w:rPr>
          <w:rFonts w:ascii="Times New Roman" w:hAnsi="Times New Roman"/>
          <w:sz w:val="24"/>
          <w:szCs w:val="24"/>
          <w:lang w:eastAsia="ru-RU"/>
        </w:rPr>
        <w:t>.</w:t>
      </w:r>
    </w:p>
    <w:p w14:paraId="08A46AD4" w14:textId="4145A3A9" w:rsidR="00CD2094" w:rsidRPr="000B77EB" w:rsidRDefault="00CB29C8" w:rsidP="00CD2094">
      <w:pPr>
        <w:spacing w:after="0" w:line="240" w:lineRule="auto"/>
        <w:ind w:firstLine="709"/>
        <w:jc w:val="both"/>
        <w:rPr>
          <w:rFonts w:ascii="Times New Roman" w:hAnsi="Times New Roman"/>
          <w:sz w:val="24"/>
          <w:szCs w:val="24"/>
        </w:rPr>
      </w:pPr>
      <w:r w:rsidRPr="000B77EB">
        <w:rPr>
          <w:rFonts w:ascii="Times New Roman" w:hAnsi="Times New Roman"/>
          <w:sz w:val="24"/>
          <w:szCs w:val="24"/>
        </w:rPr>
        <w:t>11</w:t>
      </w:r>
      <w:r w:rsidR="00CD2094" w:rsidRPr="000B77EB">
        <w:rPr>
          <w:rFonts w:ascii="Times New Roman" w:hAnsi="Times New Roman"/>
          <w:sz w:val="24"/>
          <w:szCs w:val="24"/>
        </w:rPr>
        <w:t xml:space="preserve">.5.3.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w:t>
      </w:r>
      <w:r w:rsidR="00CD2094" w:rsidRPr="000B77EB">
        <w:rPr>
          <w:rFonts w:ascii="Times New Roman" w:hAnsi="Times New Roman"/>
          <w:sz w:val="24"/>
          <w:szCs w:val="24"/>
        </w:rPr>
        <w:lastRenderedPageBreak/>
        <w:t>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26A2F360" w14:textId="5BB610A6" w:rsidR="00CD2094" w:rsidRPr="000B77EB" w:rsidRDefault="00CB29C8" w:rsidP="00CD2094">
      <w:pPr>
        <w:autoSpaceDE w:val="0"/>
        <w:autoSpaceDN w:val="0"/>
        <w:adjustRightInd w:val="0"/>
        <w:spacing w:after="0" w:line="240" w:lineRule="auto"/>
        <w:ind w:firstLine="709"/>
        <w:jc w:val="both"/>
        <w:rPr>
          <w:rFonts w:ascii="Times New Roman" w:hAnsi="Times New Roman"/>
          <w:sz w:val="24"/>
          <w:szCs w:val="24"/>
          <w:lang w:eastAsia="ru-RU"/>
        </w:rPr>
      </w:pPr>
      <w:r w:rsidRPr="000B77EB">
        <w:rPr>
          <w:rFonts w:ascii="Times New Roman" w:hAnsi="Times New Roman"/>
          <w:sz w:val="24"/>
          <w:szCs w:val="24"/>
          <w:lang w:eastAsia="ru-RU"/>
        </w:rPr>
        <w:t>11</w:t>
      </w:r>
      <w:r w:rsidR="00CD2094" w:rsidRPr="000B77EB">
        <w:rPr>
          <w:rFonts w:ascii="Times New Roman" w:hAnsi="Times New Roman"/>
          <w:sz w:val="24"/>
          <w:szCs w:val="24"/>
          <w:lang w:eastAsia="ru-RU"/>
        </w:rPr>
        <w:t xml:space="preserve">.5.4. В случае </w:t>
      </w:r>
      <w:r w:rsidR="00CD2094" w:rsidRPr="000B77EB">
        <w:rPr>
          <w:rFonts w:ascii="Times New Roman" w:eastAsia="Times New Roman" w:hAnsi="Times New Roman"/>
          <w:sz w:val="24"/>
          <w:szCs w:val="24"/>
          <w:lang w:eastAsia="ru-RU"/>
        </w:rPr>
        <w:t xml:space="preserve">неоднократного нарушения Поставщиком сроков поставки Товара </w:t>
      </w:r>
      <w:r w:rsidR="00CD2094" w:rsidRPr="000B77EB">
        <w:rPr>
          <w:rFonts w:ascii="Times New Roman" w:hAnsi="Times New Roman"/>
          <w:sz w:val="24"/>
          <w:szCs w:val="24"/>
        </w:rPr>
        <w:t>(пункт 2 статьи 523 ГК РФ)</w:t>
      </w:r>
      <w:r w:rsidR="00CD2094" w:rsidRPr="000B77EB">
        <w:rPr>
          <w:rFonts w:ascii="Times New Roman" w:hAnsi="Times New Roman"/>
          <w:sz w:val="24"/>
          <w:szCs w:val="24"/>
          <w:lang w:eastAsia="ru-RU"/>
        </w:rPr>
        <w:t>.</w:t>
      </w:r>
    </w:p>
    <w:p w14:paraId="545F71BB" w14:textId="359B55DD" w:rsidR="00CD2094" w:rsidRPr="000B77EB" w:rsidRDefault="00CB29C8" w:rsidP="00CD2094">
      <w:pPr>
        <w:autoSpaceDE w:val="0"/>
        <w:autoSpaceDN w:val="0"/>
        <w:adjustRightInd w:val="0"/>
        <w:spacing w:after="0" w:line="240" w:lineRule="auto"/>
        <w:ind w:firstLine="709"/>
        <w:jc w:val="both"/>
        <w:rPr>
          <w:rFonts w:ascii="Times New Roman" w:hAnsi="Times New Roman"/>
          <w:sz w:val="24"/>
          <w:szCs w:val="24"/>
          <w:lang w:eastAsia="ru-RU"/>
        </w:rPr>
      </w:pPr>
      <w:r w:rsidRPr="000B77EB">
        <w:rPr>
          <w:rFonts w:ascii="Times New Roman" w:hAnsi="Times New Roman"/>
          <w:sz w:val="24"/>
          <w:szCs w:val="24"/>
          <w:lang w:eastAsia="ru-RU"/>
        </w:rPr>
        <w:t>11</w:t>
      </w:r>
      <w:r w:rsidR="00CD2094" w:rsidRPr="000B77EB">
        <w:rPr>
          <w:rFonts w:ascii="Times New Roman" w:hAnsi="Times New Roman"/>
          <w:sz w:val="24"/>
          <w:szCs w:val="24"/>
          <w:lang w:eastAsia="ru-RU"/>
        </w:rPr>
        <w:t>.5.5. Если Поставщик отказывается передать Заказчику проданный Товар (пункт 1 статьи 463 ГК РФ).</w:t>
      </w:r>
    </w:p>
    <w:p w14:paraId="6C9AF430" w14:textId="0ACF7D3E" w:rsidR="00CD2094" w:rsidRPr="000B77EB" w:rsidRDefault="00CB29C8" w:rsidP="00CD2094">
      <w:pPr>
        <w:autoSpaceDE w:val="0"/>
        <w:autoSpaceDN w:val="0"/>
        <w:adjustRightInd w:val="0"/>
        <w:spacing w:after="0" w:line="240" w:lineRule="auto"/>
        <w:ind w:firstLine="709"/>
        <w:jc w:val="both"/>
        <w:rPr>
          <w:rFonts w:ascii="Times New Roman" w:hAnsi="Times New Roman"/>
          <w:sz w:val="24"/>
          <w:szCs w:val="24"/>
          <w:lang w:eastAsia="ru-RU"/>
        </w:rPr>
      </w:pPr>
      <w:r w:rsidRPr="000B77EB">
        <w:rPr>
          <w:rFonts w:ascii="Times New Roman" w:hAnsi="Times New Roman"/>
          <w:sz w:val="24"/>
          <w:szCs w:val="24"/>
          <w:lang w:eastAsia="ru-RU"/>
        </w:rPr>
        <w:t>11</w:t>
      </w:r>
      <w:r w:rsidR="00CD2094" w:rsidRPr="000B77EB">
        <w:rPr>
          <w:rFonts w:ascii="Times New Roman" w:hAnsi="Times New Roman"/>
          <w:sz w:val="24"/>
          <w:szCs w:val="24"/>
          <w:lang w:eastAsia="ru-RU"/>
        </w:rPr>
        <w:t xml:space="preserve">.5.6. Если Поставщик в разумный срок не выполнил требование </w:t>
      </w:r>
      <w:r w:rsidR="00AF2571" w:rsidRPr="000B77EB">
        <w:rPr>
          <w:rFonts w:ascii="Times New Roman" w:hAnsi="Times New Roman"/>
          <w:sz w:val="24"/>
          <w:szCs w:val="24"/>
        </w:rPr>
        <w:t>Заказчика</w:t>
      </w:r>
      <w:r w:rsidR="00CD2094" w:rsidRPr="000B77EB">
        <w:rPr>
          <w:rFonts w:ascii="Times New Roman" w:hAnsi="Times New Roman"/>
          <w:sz w:val="24"/>
          <w:szCs w:val="24"/>
          <w:lang w:eastAsia="ru-RU"/>
        </w:rPr>
        <w:t xml:space="preserve"> о доукомплектовании Товара (пункт 2 статьи 480 ГК РФ).</w:t>
      </w:r>
    </w:p>
    <w:p w14:paraId="0F96CCCD" w14:textId="62D588A6" w:rsidR="00CD2094" w:rsidRPr="00DA166B" w:rsidRDefault="00CB29C8" w:rsidP="00CD2094">
      <w:pPr>
        <w:spacing w:after="0" w:line="240" w:lineRule="auto"/>
        <w:ind w:firstLine="709"/>
        <w:jc w:val="both"/>
        <w:rPr>
          <w:rFonts w:ascii="Times New Roman" w:hAnsi="Times New Roman"/>
          <w:spacing w:val="1"/>
          <w:sz w:val="24"/>
          <w:szCs w:val="24"/>
        </w:rPr>
      </w:pPr>
      <w:r w:rsidRPr="000B77EB">
        <w:rPr>
          <w:rFonts w:ascii="Times New Roman" w:hAnsi="Times New Roman"/>
          <w:spacing w:val="1"/>
          <w:sz w:val="24"/>
          <w:szCs w:val="24"/>
        </w:rPr>
        <w:t>11</w:t>
      </w:r>
      <w:r w:rsidR="00CD2094" w:rsidRPr="000B77EB">
        <w:rPr>
          <w:rFonts w:ascii="Times New Roman" w:hAnsi="Times New Roman"/>
          <w:spacing w:val="1"/>
          <w:sz w:val="24"/>
          <w:szCs w:val="24"/>
        </w:rPr>
        <w:t>.6. Поставщик вправе принять решение об одностороннем отказе</w:t>
      </w:r>
      <w:r w:rsidR="00CD2094" w:rsidRPr="00DA166B">
        <w:rPr>
          <w:rFonts w:ascii="Times New Roman" w:hAnsi="Times New Roman"/>
          <w:spacing w:val="1"/>
          <w:sz w:val="24"/>
          <w:szCs w:val="24"/>
        </w:rPr>
        <w:t xml:space="preserve"> от исполнения Контракта в соответствии с законодательством Российской Федерации.</w:t>
      </w:r>
    </w:p>
    <w:p w14:paraId="273B9596" w14:textId="3AA592B6" w:rsidR="00CD2094" w:rsidRPr="00DA166B" w:rsidRDefault="00CB29C8" w:rsidP="00CD2094">
      <w:pPr>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11</w:t>
      </w:r>
      <w:r w:rsidR="00CD2094" w:rsidRPr="00DA166B">
        <w:rPr>
          <w:rFonts w:ascii="Times New Roman" w:hAnsi="Times New Roman"/>
          <w:spacing w:val="1"/>
          <w:sz w:val="24"/>
          <w:szCs w:val="24"/>
        </w:rPr>
        <w:t>.</w:t>
      </w:r>
      <w:r w:rsidR="00CD2094">
        <w:rPr>
          <w:rFonts w:ascii="Times New Roman" w:hAnsi="Times New Roman"/>
          <w:spacing w:val="1"/>
          <w:sz w:val="24"/>
          <w:szCs w:val="24"/>
        </w:rPr>
        <w:t>7</w:t>
      </w:r>
      <w:r w:rsidR="00CD2094" w:rsidRPr="00DA166B">
        <w:rPr>
          <w:rFonts w:ascii="Times New Roman" w:hAnsi="Times New Roman"/>
          <w:spacing w:val="1"/>
          <w:sz w:val="24"/>
          <w:szCs w:val="24"/>
        </w:rPr>
        <w:t>. Настоящий Контракт может быть изменен по основаниям и в порядке, предусмотренном Закон</w:t>
      </w:r>
      <w:r w:rsidR="00CD2094">
        <w:rPr>
          <w:rFonts w:ascii="Times New Roman" w:hAnsi="Times New Roman"/>
          <w:spacing w:val="1"/>
          <w:sz w:val="24"/>
          <w:szCs w:val="24"/>
        </w:rPr>
        <w:t>ом</w:t>
      </w:r>
      <w:r w:rsidR="00CD2094" w:rsidRPr="00DA166B">
        <w:rPr>
          <w:rFonts w:ascii="Times New Roman" w:hAnsi="Times New Roman"/>
          <w:spacing w:val="1"/>
          <w:sz w:val="24"/>
          <w:szCs w:val="24"/>
        </w:rPr>
        <w:t xml:space="preserve"> о контрактной системе.</w:t>
      </w:r>
    </w:p>
    <w:p w14:paraId="48F19224" w14:textId="545201D7" w:rsidR="009A436D" w:rsidRPr="00DA166B" w:rsidRDefault="009A436D" w:rsidP="001A44D4">
      <w:pPr>
        <w:widowControl w:val="0"/>
        <w:autoSpaceDE w:val="0"/>
        <w:spacing w:after="0" w:line="240" w:lineRule="auto"/>
        <w:rPr>
          <w:rFonts w:ascii="Times New Roman" w:hAnsi="Times New Roman"/>
          <w:b/>
          <w:sz w:val="24"/>
          <w:szCs w:val="24"/>
        </w:rPr>
      </w:pPr>
    </w:p>
    <w:p w14:paraId="4B1718C8" w14:textId="4A79F57E" w:rsidR="001D2382" w:rsidRPr="00DA166B" w:rsidRDefault="00CB29C8" w:rsidP="00D3140F">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12</w:t>
      </w:r>
      <w:r w:rsidR="002514E0" w:rsidRPr="00DA166B">
        <w:rPr>
          <w:rFonts w:ascii="Times New Roman" w:hAnsi="Times New Roman"/>
          <w:b/>
          <w:sz w:val="24"/>
          <w:szCs w:val="24"/>
        </w:rPr>
        <w:t>. </w:t>
      </w:r>
      <w:r w:rsidR="001D2382" w:rsidRPr="00DA166B">
        <w:rPr>
          <w:rFonts w:ascii="Times New Roman" w:hAnsi="Times New Roman"/>
          <w:b/>
          <w:sz w:val="24"/>
          <w:szCs w:val="24"/>
        </w:rPr>
        <w:t>Порядок урегулирования споров</w:t>
      </w:r>
    </w:p>
    <w:p w14:paraId="501E7C55" w14:textId="77777777" w:rsidR="001D2382" w:rsidRPr="00DA166B" w:rsidRDefault="001D2382" w:rsidP="00D3140F">
      <w:pPr>
        <w:widowControl w:val="0"/>
        <w:autoSpaceDE w:val="0"/>
        <w:spacing w:after="0" w:line="240" w:lineRule="auto"/>
        <w:jc w:val="center"/>
        <w:rPr>
          <w:rFonts w:ascii="Times New Roman" w:hAnsi="Times New Roman"/>
          <w:b/>
          <w:sz w:val="24"/>
          <w:szCs w:val="24"/>
        </w:rPr>
      </w:pPr>
    </w:p>
    <w:p w14:paraId="3C94B440" w14:textId="4489E83A" w:rsidR="001D2382" w:rsidRPr="00DA166B" w:rsidRDefault="005476F1" w:rsidP="00C95959">
      <w:pPr>
        <w:widowControl w:val="0"/>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B29C8">
        <w:rPr>
          <w:rFonts w:ascii="Times New Roman" w:hAnsi="Times New Roman"/>
          <w:sz w:val="24"/>
          <w:szCs w:val="24"/>
        </w:rPr>
        <w:t>2</w:t>
      </w:r>
      <w:r w:rsidRPr="00DA166B">
        <w:rPr>
          <w:rFonts w:ascii="Times New Roman" w:hAnsi="Times New Roman"/>
          <w:sz w:val="24"/>
          <w:szCs w:val="24"/>
        </w:rPr>
        <w:t>.1. </w:t>
      </w:r>
      <w:r w:rsidR="001D2382" w:rsidRPr="00DA166B">
        <w:rPr>
          <w:rFonts w:ascii="Times New Roman" w:hAnsi="Times New Roman"/>
          <w:sz w:val="24"/>
          <w:szCs w:val="24"/>
        </w:rPr>
        <w:t xml:space="preserve">Все споры и разногласия, возникшие в связи с исполнением Контракта, его изменением, расторжением или признанием недействительным, </w:t>
      </w:r>
      <w:r w:rsidR="000174AF" w:rsidRPr="00DA166B">
        <w:rPr>
          <w:rFonts w:ascii="Times New Roman" w:hAnsi="Times New Roman"/>
          <w:sz w:val="24"/>
          <w:szCs w:val="24"/>
        </w:rPr>
        <w:t>необходимо</w:t>
      </w:r>
      <w:r w:rsidR="001D2382" w:rsidRPr="00DA166B">
        <w:rPr>
          <w:rFonts w:ascii="Times New Roman" w:hAnsi="Times New Roman"/>
          <w:sz w:val="24"/>
          <w:szCs w:val="24"/>
        </w:rPr>
        <w:t xml:space="preserve"> стремиться решить путем переговоров.</w:t>
      </w:r>
    </w:p>
    <w:p w14:paraId="2FD3E041" w14:textId="0F409A82" w:rsidR="001D2382" w:rsidRPr="00DA166B" w:rsidRDefault="005476F1" w:rsidP="00C95959">
      <w:pPr>
        <w:widowControl w:val="0"/>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B29C8">
        <w:rPr>
          <w:rFonts w:ascii="Times New Roman" w:hAnsi="Times New Roman"/>
          <w:sz w:val="24"/>
          <w:szCs w:val="24"/>
        </w:rPr>
        <w:t>2</w:t>
      </w:r>
      <w:r w:rsidRPr="00DA166B">
        <w:rPr>
          <w:rFonts w:ascii="Times New Roman" w:hAnsi="Times New Roman"/>
          <w:sz w:val="24"/>
          <w:szCs w:val="24"/>
        </w:rPr>
        <w:t>.2. </w:t>
      </w:r>
      <w:r w:rsidR="001D2382" w:rsidRPr="00DA166B">
        <w:rPr>
          <w:rFonts w:ascii="Times New Roman" w:hAnsi="Times New Roman"/>
          <w:sz w:val="24"/>
          <w:szCs w:val="24"/>
        </w:rPr>
        <w:t xml:space="preserve">В случае </w:t>
      </w:r>
      <w:proofErr w:type="spellStart"/>
      <w:r w:rsidR="001D2382" w:rsidRPr="00DA166B">
        <w:rPr>
          <w:rFonts w:ascii="Times New Roman" w:hAnsi="Times New Roman"/>
          <w:sz w:val="24"/>
          <w:szCs w:val="24"/>
        </w:rPr>
        <w:t>недостижения</w:t>
      </w:r>
      <w:proofErr w:type="spellEnd"/>
      <w:r w:rsidR="001D2382" w:rsidRPr="00DA166B">
        <w:rPr>
          <w:rFonts w:ascii="Times New Roman" w:hAnsi="Times New Roman"/>
          <w:sz w:val="24"/>
          <w:szCs w:val="24"/>
        </w:rPr>
        <w:t xml:space="preserve"> взаимного согласия все сп</w:t>
      </w:r>
      <w:r w:rsidR="002514E0" w:rsidRPr="00DA166B">
        <w:rPr>
          <w:rFonts w:ascii="Times New Roman" w:hAnsi="Times New Roman"/>
          <w:sz w:val="24"/>
          <w:szCs w:val="24"/>
        </w:rPr>
        <w:t>оры по Контракту разрешаются в</w:t>
      </w:r>
      <w:r w:rsidR="00716E97" w:rsidRPr="00DA166B">
        <w:rPr>
          <w:rFonts w:ascii="Times New Roman" w:hAnsi="Times New Roman"/>
          <w:sz w:val="24"/>
          <w:szCs w:val="24"/>
        </w:rPr>
        <w:t> </w:t>
      </w:r>
      <w:r w:rsidR="001D2382" w:rsidRPr="00DA166B">
        <w:rPr>
          <w:rFonts w:ascii="Times New Roman" w:hAnsi="Times New Roman"/>
          <w:sz w:val="24"/>
          <w:szCs w:val="24"/>
        </w:rPr>
        <w:t>Арбитражном суде Новосибирской области.</w:t>
      </w:r>
    </w:p>
    <w:p w14:paraId="2F5F9B1F" w14:textId="461B2843" w:rsidR="002D2BC7" w:rsidRPr="002D2BC7" w:rsidRDefault="005476F1" w:rsidP="002D2BC7">
      <w:pPr>
        <w:widowControl w:val="0"/>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B29C8">
        <w:rPr>
          <w:rFonts w:ascii="Times New Roman" w:hAnsi="Times New Roman"/>
          <w:sz w:val="24"/>
          <w:szCs w:val="24"/>
        </w:rPr>
        <w:t>2</w:t>
      </w:r>
      <w:r w:rsidRPr="00DA166B">
        <w:rPr>
          <w:rFonts w:ascii="Times New Roman" w:hAnsi="Times New Roman"/>
          <w:sz w:val="24"/>
          <w:szCs w:val="24"/>
        </w:rPr>
        <w:t>.3. </w:t>
      </w:r>
      <w:r w:rsidR="001D2382" w:rsidRPr="00DA166B">
        <w:rPr>
          <w:rFonts w:ascii="Times New Roman" w:hAnsi="Times New Roman"/>
          <w:sz w:val="24"/>
          <w:szCs w:val="24"/>
        </w:rPr>
        <w:t xml:space="preserve">До передачи спора на разрешение Арбитражного суда Новосибирской области </w:t>
      </w:r>
      <w:r w:rsidR="000174AF" w:rsidRPr="00DA166B">
        <w:rPr>
          <w:rFonts w:ascii="Times New Roman" w:hAnsi="Times New Roman"/>
          <w:sz w:val="24"/>
          <w:szCs w:val="24"/>
        </w:rPr>
        <w:t>принимаются</w:t>
      </w:r>
      <w:r w:rsidR="001D2382" w:rsidRPr="00DA166B">
        <w:rPr>
          <w:rFonts w:ascii="Times New Roman" w:hAnsi="Times New Roman"/>
          <w:sz w:val="24"/>
          <w:szCs w:val="24"/>
        </w:rPr>
        <w:t xml:space="preserve"> меры к его урегулированию в претензионном порядке</w:t>
      </w:r>
      <w:r w:rsidR="001D2382" w:rsidRPr="00C97292">
        <w:rPr>
          <w:rFonts w:ascii="Times New Roman" w:hAnsi="Times New Roman"/>
          <w:sz w:val="24"/>
          <w:szCs w:val="24"/>
        </w:rPr>
        <w:t>.</w:t>
      </w:r>
      <w:r w:rsidR="002D2BC7" w:rsidRPr="00C97292">
        <w:rPr>
          <w:rFonts w:ascii="Times New Roman" w:hAnsi="Times New Roman"/>
          <w:sz w:val="24"/>
          <w:szCs w:val="24"/>
        </w:rPr>
        <w:t xml:space="preserve"> Претензия должна быть направлена в письменном виде. По полученной претензии письменный ответ на неё должен быть направлен в срок не позднее </w:t>
      </w:r>
      <w:r w:rsidR="009A436D">
        <w:rPr>
          <w:rFonts w:ascii="Times New Roman" w:hAnsi="Times New Roman"/>
          <w:sz w:val="24"/>
          <w:szCs w:val="24"/>
        </w:rPr>
        <w:t>5</w:t>
      </w:r>
      <w:r w:rsidR="002D2BC7" w:rsidRPr="00C97292">
        <w:rPr>
          <w:rFonts w:ascii="Times New Roman" w:hAnsi="Times New Roman"/>
          <w:sz w:val="24"/>
          <w:szCs w:val="24"/>
        </w:rPr>
        <w:t xml:space="preserve"> (</w:t>
      </w:r>
      <w:r w:rsidR="009A436D">
        <w:rPr>
          <w:rFonts w:ascii="Times New Roman" w:hAnsi="Times New Roman"/>
          <w:sz w:val="24"/>
          <w:szCs w:val="24"/>
        </w:rPr>
        <w:t>пяти</w:t>
      </w:r>
      <w:r w:rsidR="002D2BC7" w:rsidRPr="00C97292">
        <w:rPr>
          <w:rFonts w:ascii="Times New Roman" w:hAnsi="Times New Roman"/>
          <w:sz w:val="24"/>
          <w:szCs w:val="24"/>
        </w:rPr>
        <w:t>) рабочих дней с даты ее получения. В случае, если Контракт заключен по результатам электронных процедур, претензии направляются в порядке, предусмотренном п. 1</w:t>
      </w:r>
      <w:r w:rsidR="00CB29C8">
        <w:rPr>
          <w:rFonts w:ascii="Times New Roman" w:hAnsi="Times New Roman"/>
          <w:sz w:val="24"/>
          <w:szCs w:val="24"/>
        </w:rPr>
        <w:t>3</w:t>
      </w:r>
      <w:r w:rsidR="009A436D">
        <w:rPr>
          <w:rFonts w:ascii="Times New Roman" w:hAnsi="Times New Roman"/>
          <w:sz w:val="24"/>
          <w:szCs w:val="24"/>
        </w:rPr>
        <w:t>.2</w:t>
      </w:r>
      <w:r w:rsidR="002D2BC7" w:rsidRPr="00C97292">
        <w:rPr>
          <w:rFonts w:ascii="Times New Roman" w:hAnsi="Times New Roman"/>
          <w:sz w:val="24"/>
          <w:szCs w:val="24"/>
        </w:rPr>
        <w:t xml:space="preserve"> Контракта.</w:t>
      </w:r>
    </w:p>
    <w:p w14:paraId="49400E8D" w14:textId="368195EA" w:rsidR="00297AAE" w:rsidRDefault="00297AAE" w:rsidP="000C37CD">
      <w:pPr>
        <w:widowControl w:val="0"/>
        <w:autoSpaceDE w:val="0"/>
        <w:spacing w:after="0" w:line="240" w:lineRule="auto"/>
        <w:ind w:firstLine="709"/>
        <w:jc w:val="both"/>
        <w:rPr>
          <w:rFonts w:ascii="Times New Roman" w:hAnsi="Times New Roman"/>
          <w:sz w:val="24"/>
          <w:szCs w:val="24"/>
        </w:rPr>
      </w:pPr>
    </w:p>
    <w:p w14:paraId="652A0B69" w14:textId="185DA524" w:rsidR="001D2382" w:rsidRPr="00DA166B" w:rsidRDefault="002514E0" w:rsidP="00D3140F">
      <w:pPr>
        <w:autoSpaceDE w:val="0"/>
        <w:spacing w:after="0" w:line="240" w:lineRule="auto"/>
        <w:jc w:val="center"/>
        <w:rPr>
          <w:rFonts w:ascii="Times New Roman" w:hAnsi="Times New Roman"/>
          <w:b/>
          <w:sz w:val="24"/>
          <w:szCs w:val="24"/>
        </w:rPr>
      </w:pPr>
      <w:r w:rsidRPr="00DA166B">
        <w:rPr>
          <w:rFonts w:ascii="Times New Roman" w:hAnsi="Times New Roman"/>
          <w:b/>
          <w:sz w:val="24"/>
          <w:szCs w:val="24"/>
        </w:rPr>
        <w:t>1</w:t>
      </w:r>
      <w:r w:rsidR="00CB29C8">
        <w:rPr>
          <w:rFonts w:ascii="Times New Roman" w:hAnsi="Times New Roman"/>
          <w:b/>
          <w:sz w:val="24"/>
          <w:szCs w:val="24"/>
        </w:rPr>
        <w:t>3</w:t>
      </w:r>
      <w:r w:rsidRPr="00DA166B">
        <w:rPr>
          <w:rFonts w:ascii="Times New Roman" w:hAnsi="Times New Roman"/>
          <w:b/>
          <w:sz w:val="24"/>
          <w:szCs w:val="24"/>
        </w:rPr>
        <w:t>. </w:t>
      </w:r>
      <w:r w:rsidR="001D2382" w:rsidRPr="00DA166B">
        <w:rPr>
          <w:rFonts w:ascii="Times New Roman" w:hAnsi="Times New Roman"/>
          <w:b/>
          <w:sz w:val="24"/>
          <w:szCs w:val="24"/>
        </w:rPr>
        <w:t>Прочие условия</w:t>
      </w:r>
    </w:p>
    <w:p w14:paraId="1904A133" w14:textId="77777777" w:rsidR="001D2382" w:rsidRPr="00DA166B" w:rsidRDefault="001D2382" w:rsidP="00D3140F">
      <w:pPr>
        <w:autoSpaceDE w:val="0"/>
        <w:spacing w:after="0" w:line="240" w:lineRule="auto"/>
        <w:jc w:val="center"/>
        <w:rPr>
          <w:rFonts w:ascii="Times New Roman" w:hAnsi="Times New Roman"/>
          <w:b/>
          <w:sz w:val="24"/>
          <w:szCs w:val="24"/>
        </w:rPr>
      </w:pPr>
    </w:p>
    <w:p w14:paraId="3CF4D321" w14:textId="35F5774D" w:rsidR="00CD2094" w:rsidRPr="00ED31F6" w:rsidRDefault="00CD2094" w:rsidP="00CD2094">
      <w:pPr>
        <w:spacing w:after="0" w:line="240" w:lineRule="auto"/>
        <w:ind w:firstLine="709"/>
        <w:jc w:val="both"/>
        <w:rPr>
          <w:rFonts w:ascii="Times New Roman" w:hAnsi="Times New Roman"/>
          <w:sz w:val="24"/>
          <w:szCs w:val="24"/>
        </w:rPr>
      </w:pPr>
      <w:r w:rsidRPr="00ED31F6">
        <w:rPr>
          <w:rFonts w:ascii="Times New Roman" w:hAnsi="Times New Roman"/>
          <w:sz w:val="24"/>
          <w:szCs w:val="24"/>
        </w:rPr>
        <w:t>1</w:t>
      </w:r>
      <w:r w:rsidR="00C16293" w:rsidRPr="00ED31F6">
        <w:rPr>
          <w:rFonts w:ascii="Times New Roman" w:hAnsi="Times New Roman"/>
          <w:sz w:val="24"/>
          <w:szCs w:val="24"/>
        </w:rPr>
        <w:t>3</w:t>
      </w:r>
      <w:r w:rsidRPr="00ED31F6">
        <w:rPr>
          <w:rFonts w:ascii="Times New Roman" w:hAnsi="Times New Roman"/>
          <w:sz w:val="24"/>
          <w:szCs w:val="24"/>
        </w:rPr>
        <w:t>.1.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14:paraId="1754627F" w14:textId="19439A3C" w:rsidR="00CD2094" w:rsidRPr="00C97292" w:rsidRDefault="00CD2094" w:rsidP="00CD2094">
      <w:pPr>
        <w:spacing w:after="0" w:line="240" w:lineRule="auto"/>
        <w:ind w:firstLine="709"/>
        <w:jc w:val="both"/>
        <w:rPr>
          <w:rFonts w:ascii="Times New Roman" w:hAnsi="Times New Roman"/>
          <w:sz w:val="24"/>
          <w:szCs w:val="24"/>
        </w:rPr>
      </w:pPr>
      <w:r w:rsidRPr="00ED31F6">
        <w:rPr>
          <w:rFonts w:ascii="Times New Roman" w:hAnsi="Times New Roman"/>
          <w:sz w:val="24"/>
          <w:szCs w:val="24"/>
        </w:rPr>
        <w:t>1</w:t>
      </w:r>
      <w:r w:rsidR="00C16293" w:rsidRPr="00ED31F6">
        <w:rPr>
          <w:rFonts w:ascii="Times New Roman" w:hAnsi="Times New Roman"/>
          <w:sz w:val="24"/>
          <w:szCs w:val="24"/>
        </w:rPr>
        <w:t>3</w:t>
      </w:r>
      <w:r w:rsidR="009A436D" w:rsidRPr="00ED31F6">
        <w:rPr>
          <w:rFonts w:ascii="Times New Roman" w:hAnsi="Times New Roman"/>
          <w:sz w:val="24"/>
          <w:szCs w:val="24"/>
        </w:rPr>
        <w:t>.2. </w:t>
      </w:r>
      <w:r w:rsidR="00445B76" w:rsidRPr="00ED31F6">
        <w:rPr>
          <w:rFonts w:ascii="Times New Roman" w:hAnsi="Times New Roman"/>
          <w:sz w:val="24"/>
          <w:szCs w:val="24"/>
        </w:rPr>
        <w:t xml:space="preserve">В случае заключения Контракта по результатам электронной процедуры </w:t>
      </w:r>
      <w:r w:rsidRPr="00ED31F6">
        <w:rPr>
          <w:rFonts w:ascii="Times New Roman" w:hAnsi="Times New Roman"/>
          <w:sz w:val="24"/>
          <w:szCs w:val="24"/>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Сторонами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w:t>
      </w:r>
    </w:p>
    <w:p w14:paraId="1B535CE2" w14:textId="5C3D4D27" w:rsidR="00CD2094" w:rsidRPr="00DA166B" w:rsidRDefault="00CD2094" w:rsidP="00CD2094">
      <w:pPr>
        <w:spacing w:after="0" w:line="240" w:lineRule="auto"/>
        <w:ind w:firstLine="709"/>
        <w:jc w:val="both"/>
        <w:rPr>
          <w:rFonts w:ascii="Times New Roman" w:hAnsi="Times New Roman"/>
          <w:sz w:val="24"/>
          <w:szCs w:val="24"/>
        </w:rPr>
      </w:pPr>
      <w:r w:rsidRPr="00C97292">
        <w:rPr>
          <w:rFonts w:ascii="Times New Roman" w:hAnsi="Times New Roman"/>
          <w:sz w:val="24"/>
          <w:szCs w:val="24"/>
        </w:rPr>
        <w:t>1</w:t>
      </w:r>
      <w:r w:rsidR="00C16293">
        <w:rPr>
          <w:rFonts w:ascii="Times New Roman" w:hAnsi="Times New Roman"/>
          <w:sz w:val="24"/>
          <w:szCs w:val="24"/>
        </w:rPr>
        <w:t>3</w:t>
      </w:r>
      <w:r w:rsidR="009A436D">
        <w:rPr>
          <w:rFonts w:ascii="Times New Roman" w:hAnsi="Times New Roman"/>
          <w:sz w:val="24"/>
          <w:szCs w:val="24"/>
        </w:rPr>
        <w:t>.3</w:t>
      </w:r>
      <w:r w:rsidRPr="00C97292">
        <w:rPr>
          <w:rFonts w:ascii="Times New Roman" w:hAnsi="Times New Roman"/>
          <w:sz w:val="24"/>
          <w:szCs w:val="24"/>
        </w:rPr>
        <w:t>.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w:t>
      </w:r>
      <w:r w:rsidRPr="00DA166B">
        <w:rPr>
          <w:rFonts w:ascii="Times New Roman" w:hAnsi="Times New Roman"/>
          <w:sz w:val="24"/>
          <w:szCs w:val="24"/>
        </w:rPr>
        <w:t xml:space="preserve"> </w:t>
      </w:r>
      <w:r w:rsidRPr="00DA166B">
        <w:rPr>
          <w:rFonts w:ascii="Times New Roman" w:hAnsi="Times New Roman"/>
          <w:sz w:val="24"/>
          <w:szCs w:val="24"/>
        </w:rPr>
        <w:lastRenderedPageBreak/>
        <w:t>электронной процедуры Контракт заключен в электронной форме в порядке, предусмотренном статьей 51 Закона о контрактной системе.</w:t>
      </w:r>
    </w:p>
    <w:p w14:paraId="681F0D29" w14:textId="3619B83E" w:rsidR="00CD2094" w:rsidRPr="00DA166B" w:rsidRDefault="00CD2094" w:rsidP="00CD2094">
      <w:pPr>
        <w:widowControl w:val="0"/>
        <w:tabs>
          <w:tab w:val="left" w:pos="709"/>
        </w:tabs>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16293">
        <w:rPr>
          <w:rFonts w:ascii="Times New Roman" w:hAnsi="Times New Roman"/>
          <w:sz w:val="24"/>
          <w:szCs w:val="24"/>
        </w:rPr>
        <w:t>3</w:t>
      </w:r>
      <w:r w:rsidR="009A436D">
        <w:rPr>
          <w:rFonts w:ascii="Times New Roman" w:hAnsi="Times New Roman"/>
          <w:sz w:val="24"/>
          <w:szCs w:val="24"/>
        </w:rPr>
        <w:t>.4</w:t>
      </w:r>
      <w:r w:rsidRPr="00DA166B">
        <w:rPr>
          <w:rFonts w:ascii="Times New Roman" w:hAnsi="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A48CD8B" w14:textId="3093469F" w:rsidR="00CD2094" w:rsidRPr="00DA166B" w:rsidRDefault="00CD2094" w:rsidP="00CD2094">
      <w:pPr>
        <w:widowControl w:val="0"/>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16293">
        <w:rPr>
          <w:rFonts w:ascii="Times New Roman" w:hAnsi="Times New Roman"/>
          <w:sz w:val="24"/>
          <w:szCs w:val="24"/>
        </w:rPr>
        <w:t>3</w:t>
      </w:r>
      <w:r w:rsidRPr="00DA166B">
        <w:rPr>
          <w:rFonts w:ascii="Times New Roman" w:hAnsi="Times New Roman"/>
          <w:sz w:val="24"/>
          <w:szCs w:val="24"/>
        </w:rPr>
        <w:t>.</w:t>
      </w:r>
      <w:r w:rsidR="009A436D">
        <w:rPr>
          <w:rFonts w:ascii="Times New Roman" w:hAnsi="Times New Roman"/>
          <w:sz w:val="24"/>
          <w:szCs w:val="24"/>
        </w:rPr>
        <w:t>5</w:t>
      </w:r>
      <w:r w:rsidRPr="00DA166B">
        <w:rPr>
          <w:rFonts w:ascii="Times New Roman" w:hAnsi="Times New Roman"/>
          <w:sz w:val="24"/>
          <w:szCs w:val="24"/>
        </w:rPr>
        <w:t>.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01F356" w14:textId="069710EB" w:rsidR="00CD2094" w:rsidRDefault="00CD2094" w:rsidP="00CD2094">
      <w:pPr>
        <w:widowControl w:val="0"/>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16293">
        <w:rPr>
          <w:rFonts w:ascii="Times New Roman" w:hAnsi="Times New Roman"/>
          <w:sz w:val="24"/>
          <w:szCs w:val="24"/>
        </w:rPr>
        <w:t>3</w:t>
      </w:r>
      <w:r w:rsidR="009A436D">
        <w:rPr>
          <w:rFonts w:ascii="Times New Roman" w:hAnsi="Times New Roman"/>
          <w:sz w:val="24"/>
          <w:szCs w:val="24"/>
        </w:rPr>
        <w:t>.6</w:t>
      </w:r>
      <w:r w:rsidRPr="00DA166B">
        <w:rPr>
          <w:rFonts w:ascii="Times New Roman" w:hAnsi="Times New Roman"/>
          <w:sz w:val="24"/>
          <w:szCs w:val="24"/>
        </w:rPr>
        <w:t>. Во всем, что не предусмотрено Контрактом, Стороны руководствуются законодательством Российской Федерации.</w:t>
      </w:r>
    </w:p>
    <w:p w14:paraId="6B74AE07" w14:textId="77777777" w:rsidR="001D2382" w:rsidRPr="00DA166B" w:rsidRDefault="001D2382" w:rsidP="00D3140F">
      <w:pPr>
        <w:spacing w:after="0" w:line="240" w:lineRule="auto"/>
        <w:jc w:val="center"/>
        <w:rPr>
          <w:rFonts w:ascii="Times New Roman" w:hAnsi="Times New Roman"/>
          <w:b/>
          <w:sz w:val="24"/>
          <w:szCs w:val="24"/>
        </w:rPr>
      </w:pPr>
    </w:p>
    <w:p w14:paraId="7645448A" w14:textId="7F77B6A6" w:rsidR="001D2382" w:rsidRPr="00DA166B" w:rsidRDefault="0019066E" w:rsidP="00716E97">
      <w:pPr>
        <w:widowControl w:val="0"/>
        <w:tabs>
          <w:tab w:val="left" w:pos="709"/>
        </w:tabs>
        <w:autoSpaceDE w:val="0"/>
        <w:spacing w:after="0" w:line="240" w:lineRule="auto"/>
        <w:jc w:val="center"/>
        <w:rPr>
          <w:rFonts w:ascii="Times New Roman" w:hAnsi="Times New Roman"/>
          <w:b/>
          <w:sz w:val="24"/>
          <w:szCs w:val="24"/>
        </w:rPr>
      </w:pPr>
      <w:r w:rsidRPr="00DA166B">
        <w:rPr>
          <w:rFonts w:ascii="Times New Roman" w:hAnsi="Times New Roman"/>
          <w:b/>
          <w:sz w:val="24"/>
          <w:szCs w:val="24"/>
        </w:rPr>
        <w:t>1</w:t>
      </w:r>
      <w:r w:rsidR="00C16293">
        <w:rPr>
          <w:rFonts w:ascii="Times New Roman" w:hAnsi="Times New Roman"/>
          <w:b/>
          <w:sz w:val="24"/>
          <w:szCs w:val="24"/>
        </w:rPr>
        <w:t>4</w:t>
      </w:r>
      <w:r w:rsidRPr="00DA166B">
        <w:rPr>
          <w:rFonts w:ascii="Times New Roman" w:hAnsi="Times New Roman"/>
          <w:b/>
          <w:sz w:val="24"/>
          <w:szCs w:val="24"/>
        </w:rPr>
        <w:t>. </w:t>
      </w:r>
      <w:r w:rsidR="001D2382" w:rsidRPr="00DA166B">
        <w:rPr>
          <w:rFonts w:ascii="Times New Roman" w:hAnsi="Times New Roman"/>
          <w:b/>
          <w:sz w:val="24"/>
          <w:szCs w:val="24"/>
        </w:rPr>
        <w:t>Приложения</w:t>
      </w:r>
    </w:p>
    <w:p w14:paraId="5A636807" w14:textId="77777777" w:rsidR="001D2382" w:rsidRPr="00DA166B" w:rsidRDefault="001D2382" w:rsidP="00716E97">
      <w:pPr>
        <w:widowControl w:val="0"/>
        <w:tabs>
          <w:tab w:val="left" w:pos="709"/>
        </w:tabs>
        <w:autoSpaceDE w:val="0"/>
        <w:spacing w:after="0" w:line="240" w:lineRule="auto"/>
        <w:jc w:val="center"/>
        <w:rPr>
          <w:rFonts w:ascii="Times New Roman" w:hAnsi="Times New Roman"/>
          <w:b/>
          <w:sz w:val="24"/>
          <w:szCs w:val="24"/>
        </w:rPr>
      </w:pPr>
    </w:p>
    <w:p w14:paraId="329AC529" w14:textId="3AF490D1" w:rsidR="00A34591" w:rsidRPr="00DA166B"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1</w:t>
      </w:r>
      <w:r w:rsidR="00C16293">
        <w:rPr>
          <w:rFonts w:ascii="Times New Roman" w:hAnsi="Times New Roman"/>
          <w:sz w:val="24"/>
          <w:szCs w:val="24"/>
        </w:rPr>
        <w:t>4</w:t>
      </w:r>
      <w:r w:rsidRPr="00DA166B">
        <w:rPr>
          <w:rFonts w:ascii="Times New Roman" w:hAnsi="Times New Roman"/>
          <w:sz w:val="24"/>
          <w:szCs w:val="24"/>
        </w:rPr>
        <w:t>.1.</w:t>
      </w:r>
      <w:r w:rsidR="00D3140F" w:rsidRPr="00DA166B">
        <w:rPr>
          <w:rFonts w:ascii="Times New Roman" w:hAnsi="Times New Roman"/>
          <w:sz w:val="24"/>
          <w:szCs w:val="24"/>
        </w:rPr>
        <w:t> </w:t>
      </w:r>
      <w:r w:rsidRPr="00DA166B">
        <w:rPr>
          <w:rFonts w:ascii="Times New Roman" w:hAnsi="Times New Roman"/>
          <w:sz w:val="24"/>
          <w:szCs w:val="24"/>
        </w:rPr>
        <w:t>Неотъемлемыми частями Контракта являются следующие приложения к</w:t>
      </w:r>
      <w:r w:rsidR="00D3140F" w:rsidRPr="00DA166B">
        <w:rPr>
          <w:rFonts w:ascii="Times New Roman" w:hAnsi="Times New Roman"/>
          <w:sz w:val="24"/>
          <w:szCs w:val="24"/>
        </w:rPr>
        <w:t> </w:t>
      </w:r>
      <w:r w:rsidRPr="00DA166B">
        <w:rPr>
          <w:rFonts w:ascii="Times New Roman" w:hAnsi="Times New Roman"/>
          <w:sz w:val="24"/>
          <w:szCs w:val="24"/>
        </w:rPr>
        <w:t>Контракту:</w:t>
      </w:r>
    </w:p>
    <w:p w14:paraId="768A8FF5" w14:textId="30A2FFBB" w:rsidR="00A34591" w:rsidRPr="00DA166B" w:rsidRDefault="0019066E" w:rsidP="00C95959">
      <w:pPr>
        <w:widowControl w:val="0"/>
        <w:tabs>
          <w:tab w:val="left" w:pos="709"/>
        </w:tabs>
        <w:autoSpaceDE w:val="0"/>
        <w:spacing w:after="0" w:line="240" w:lineRule="auto"/>
        <w:ind w:firstLine="709"/>
        <w:jc w:val="both"/>
        <w:rPr>
          <w:rFonts w:ascii="Times New Roman" w:hAnsi="Times New Roman"/>
          <w:sz w:val="24"/>
          <w:szCs w:val="24"/>
        </w:rPr>
      </w:pPr>
      <w:r w:rsidRPr="00DA166B">
        <w:rPr>
          <w:rFonts w:ascii="Times New Roman" w:hAnsi="Times New Roman"/>
          <w:sz w:val="24"/>
          <w:szCs w:val="24"/>
        </w:rPr>
        <w:t>приложение № </w:t>
      </w:r>
      <w:r w:rsidR="00650188" w:rsidRPr="00DA166B">
        <w:rPr>
          <w:rFonts w:ascii="Times New Roman" w:hAnsi="Times New Roman"/>
          <w:sz w:val="24"/>
          <w:szCs w:val="24"/>
        </w:rPr>
        <w:t>1 «Описание объекта закупки»</w:t>
      </w:r>
      <w:r w:rsidR="0023574C">
        <w:rPr>
          <w:rFonts w:ascii="Times New Roman" w:hAnsi="Times New Roman"/>
          <w:sz w:val="24"/>
          <w:szCs w:val="24"/>
        </w:rPr>
        <w:t>;</w:t>
      </w:r>
    </w:p>
    <w:p w14:paraId="3CC19095" w14:textId="08F07A39" w:rsidR="000149D8" w:rsidRPr="00DA166B" w:rsidRDefault="00A34591" w:rsidP="00C95959">
      <w:pPr>
        <w:widowControl w:val="0"/>
        <w:tabs>
          <w:tab w:val="left" w:pos="709"/>
        </w:tabs>
        <w:autoSpaceDE w:val="0"/>
        <w:spacing w:after="0" w:line="240" w:lineRule="auto"/>
        <w:ind w:firstLine="709"/>
        <w:jc w:val="both"/>
        <w:rPr>
          <w:sz w:val="24"/>
          <w:szCs w:val="24"/>
        </w:rPr>
      </w:pPr>
      <w:r w:rsidRPr="00DA166B">
        <w:rPr>
          <w:rFonts w:ascii="Times New Roman" w:hAnsi="Times New Roman"/>
          <w:sz w:val="24"/>
          <w:szCs w:val="24"/>
        </w:rPr>
        <w:t>приложение № 2 «Спецификация</w:t>
      </w:r>
      <w:r w:rsidR="00650188" w:rsidRPr="00DA166B">
        <w:rPr>
          <w:rFonts w:ascii="Times New Roman" w:hAnsi="Times New Roman"/>
          <w:sz w:val="24"/>
          <w:szCs w:val="24"/>
        </w:rPr>
        <w:t>»</w:t>
      </w:r>
      <w:r w:rsidR="0023574C">
        <w:rPr>
          <w:rFonts w:ascii="Times New Roman" w:hAnsi="Times New Roman"/>
          <w:sz w:val="24"/>
          <w:szCs w:val="24"/>
        </w:rPr>
        <w:t>;</w:t>
      </w:r>
    </w:p>
    <w:p w14:paraId="7327A028" w14:textId="5B6E2BBF" w:rsidR="00650188" w:rsidRPr="00DA166B" w:rsidRDefault="00CA50A2" w:rsidP="0065018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A166B">
        <w:rPr>
          <w:rFonts w:ascii="Times New Roman" w:hAnsi="Times New Roman"/>
          <w:sz w:val="24"/>
          <w:szCs w:val="24"/>
        </w:rPr>
        <w:t>приложение № </w:t>
      </w:r>
      <w:r w:rsidR="00CD2094">
        <w:rPr>
          <w:rFonts w:ascii="Times New Roman" w:hAnsi="Times New Roman"/>
          <w:sz w:val="24"/>
          <w:szCs w:val="24"/>
        </w:rPr>
        <w:t>3</w:t>
      </w:r>
      <w:r w:rsidR="00650188" w:rsidRPr="00DA166B">
        <w:rPr>
          <w:rFonts w:ascii="Times New Roman" w:hAnsi="Times New Roman"/>
          <w:sz w:val="24"/>
          <w:szCs w:val="24"/>
        </w:rPr>
        <w:t xml:space="preserve"> «Акт </w:t>
      </w:r>
      <w:r w:rsidRPr="00DA166B">
        <w:rPr>
          <w:rFonts w:ascii="Times New Roman" w:hAnsi="Times New Roman"/>
          <w:sz w:val="24"/>
          <w:szCs w:val="24"/>
        </w:rPr>
        <w:t>сдачи-</w:t>
      </w:r>
      <w:r w:rsidR="00650188" w:rsidRPr="00DA166B">
        <w:rPr>
          <w:rFonts w:ascii="Times New Roman" w:hAnsi="Times New Roman"/>
          <w:sz w:val="24"/>
          <w:szCs w:val="24"/>
        </w:rPr>
        <w:t xml:space="preserve">приемки </w:t>
      </w:r>
      <w:r w:rsidRPr="00DA166B">
        <w:rPr>
          <w:rFonts w:ascii="Times New Roman" w:hAnsi="Times New Roman"/>
          <w:sz w:val="24"/>
          <w:szCs w:val="24"/>
        </w:rPr>
        <w:t>поставленного товара</w:t>
      </w:r>
      <w:r w:rsidR="00650188" w:rsidRPr="00DA166B">
        <w:rPr>
          <w:rFonts w:ascii="Times New Roman" w:hAnsi="Times New Roman"/>
          <w:sz w:val="24"/>
          <w:szCs w:val="24"/>
        </w:rPr>
        <w:t xml:space="preserve"> (форма)»</w:t>
      </w:r>
      <w:r w:rsidR="0023574C">
        <w:rPr>
          <w:rFonts w:ascii="Times New Roman" w:hAnsi="Times New Roman"/>
          <w:sz w:val="24"/>
          <w:szCs w:val="24"/>
        </w:rPr>
        <w:t>.</w:t>
      </w:r>
      <w:r w:rsidR="00650188" w:rsidRPr="00DA166B">
        <w:rPr>
          <w:rFonts w:ascii="Times New Roman" w:hAnsi="Times New Roman"/>
          <w:sz w:val="24"/>
          <w:szCs w:val="24"/>
        </w:rPr>
        <w:t xml:space="preserve"> </w:t>
      </w:r>
      <w:r w:rsidR="00650188" w:rsidRPr="00DA166B">
        <w:rPr>
          <w:rFonts w:ascii="Times New Roman" w:hAnsi="Times New Roman"/>
          <w:b/>
          <w:i/>
          <w:color w:val="FF0000"/>
          <w:sz w:val="24"/>
          <w:szCs w:val="24"/>
        </w:rPr>
        <w:t xml:space="preserve">(добавляется </w:t>
      </w:r>
      <w:r w:rsidR="00CD2094">
        <w:rPr>
          <w:rFonts w:ascii="Times New Roman" w:hAnsi="Times New Roman"/>
          <w:b/>
          <w:i/>
          <w:color w:val="FF0000"/>
          <w:sz w:val="24"/>
          <w:szCs w:val="24"/>
        </w:rPr>
        <w:t>п</w:t>
      </w:r>
      <w:r w:rsidR="00CD2094" w:rsidRPr="00372E66">
        <w:rPr>
          <w:rFonts w:ascii="Times New Roman" w:hAnsi="Times New Roman"/>
          <w:b/>
          <w:i/>
          <w:color w:val="FF0000"/>
          <w:sz w:val="24"/>
          <w:szCs w:val="24"/>
        </w:rPr>
        <w:t>ри осуществлении закупки у единственного поставщика</w:t>
      </w:r>
      <w:r w:rsidR="00650188" w:rsidRPr="00DA166B">
        <w:rPr>
          <w:rFonts w:ascii="Times New Roman" w:hAnsi="Times New Roman"/>
          <w:b/>
          <w:i/>
          <w:color w:val="FF0000"/>
          <w:sz w:val="24"/>
          <w:szCs w:val="24"/>
        </w:rPr>
        <w:t>)</w:t>
      </w:r>
    </w:p>
    <w:p w14:paraId="24AAF6F4" w14:textId="35A9B615" w:rsidR="00650188" w:rsidRDefault="00650188"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p>
    <w:p w14:paraId="3A928DE7" w14:textId="77777777" w:rsidR="005E1680" w:rsidRDefault="005E1680" w:rsidP="005E1680">
      <w:pPr>
        <w:spacing w:after="0" w:line="240" w:lineRule="auto"/>
        <w:jc w:val="center"/>
        <w:rPr>
          <w:rFonts w:ascii="Times New Roman" w:hAnsi="Times New Roman"/>
          <w:b/>
          <w:sz w:val="24"/>
          <w:szCs w:val="24"/>
        </w:rPr>
      </w:pPr>
      <w:r w:rsidRPr="00DA166B">
        <w:rPr>
          <w:rFonts w:ascii="Times New Roman" w:hAnsi="Times New Roman"/>
          <w:b/>
          <w:sz w:val="24"/>
          <w:szCs w:val="24"/>
        </w:rPr>
        <w:t>1</w:t>
      </w:r>
      <w:r>
        <w:rPr>
          <w:rFonts w:ascii="Times New Roman" w:hAnsi="Times New Roman"/>
          <w:b/>
          <w:sz w:val="24"/>
          <w:szCs w:val="24"/>
        </w:rPr>
        <w:t>3</w:t>
      </w:r>
      <w:r w:rsidRPr="00DA166B">
        <w:rPr>
          <w:rFonts w:ascii="Times New Roman" w:hAnsi="Times New Roman"/>
          <w:b/>
          <w:sz w:val="24"/>
          <w:szCs w:val="24"/>
        </w:rPr>
        <w:t>. Адреса, реквизиты и подписи Сторон</w:t>
      </w:r>
    </w:p>
    <w:p w14:paraId="4ABB147A" w14:textId="469C8FCD" w:rsidR="005E1680" w:rsidRDefault="005E1680"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p>
    <w:p w14:paraId="6007A50D" w14:textId="77777777" w:rsidR="005E1680" w:rsidRPr="005E1680" w:rsidRDefault="005E1680" w:rsidP="005E1680">
      <w:pPr>
        <w:widowControl w:val="0"/>
        <w:suppressAutoHyphens w:val="0"/>
        <w:spacing w:after="0" w:line="240" w:lineRule="auto"/>
        <w:jc w:val="center"/>
        <w:rPr>
          <w:rFonts w:ascii="Times New Roman" w:hAnsi="Times New Roman"/>
          <w:b/>
          <w:sz w:val="24"/>
          <w:szCs w:val="24"/>
          <w:lang w:eastAsia="en-US"/>
        </w:rPr>
      </w:pPr>
    </w:p>
    <w:tbl>
      <w:tblPr>
        <w:tblW w:w="10002" w:type="dxa"/>
        <w:tblInd w:w="-142" w:type="dxa"/>
        <w:tblLook w:val="04A0" w:firstRow="1" w:lastRow="0" w:firstColumn="1" w:lastColumn="0" w:noHBand="0" w:noVBand="1"/>
      </w:tblPr>
      <w:tblGrid>
        <w:gridCol w:w="4962"/>
        <w:gridCol w:w="5040"/>
      </w:tblGrid>
      <w:tr w:rsidR="00B16B1B" w:rsidRPr="00ED31F6" w14:paraId="6CAB45C6" w14:textId="77777777" w:rsidTr="006547DC">
        <w:trPr>
          <w:trHeight w:val="267"/>
        </w:trPr>
        <w:tc>
          <w:tcPr>
            <w:tcW w:w="4962" w:type="dxa"/>
            <w:hideMark/>
          </w:tcPr>
          <w:p w14:paraId="73939DA5"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Заказчик</w:t>
            </w:r>
          </w:p>
        </w:tc>
        <w:tc>
          <w:tcPr>
            <w:tcW w:w="5040" w:type="dxa"/>
            <w:hideMark/>
          </w:tcPr>
          <w:p w14:paraId="0113B8F5"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Исполнитель</w:t>
            </w:r>
          </w:p>
        </w:tc>
      </w:tr>
      <w:tr w:rsidR="00B16B1B" w:rsidRPr="00ED31F6" w14:paraId="739BDAC5" w14:textId="77777777" w:rsidTr="006547DC">
        <w:tc>
          <w:tcPr>
            <w:tcW w:w="4962" w:type="dxa"/>
          </w:tcPr>
          <w:p w14:paraId="01A0B4AC"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eastAsia="Times New Roman" w:hAnsi="Times New Roman" w:cs="Arial"/>
                <w:b/>
                <w:sz w:val="24"/>
                <w:szCs w:val="24"/>
                <w:lang w:eastAsia="ru-RU"/>
              </w:rPr>
              <w:t>Уполномоченный по правам человека            в Новосибирской области и аппарат Уполномоченного по правам человека</w:t>
            </w:r>
          </w:p>
          <w:p w14:paraId="0D3FCD2E" w14:textId="77777777" w:rsidR="00B16B1B" w:rsidRPr="00ED31F6" w:rsidRDefault="00B16B1B" w:rsidP="006547DC">
            <w:pPr>
              <w:widowControl w:val="0"/>
              <w:spacing w:after="0" w:line="240" w:lineRule="auto"/>
              <w:jc w:val="both"/>
              <w:rPr>
                <w:rFonts w:ascii="Times New Roman" w:hAnsi="Times New Roman"/>
                <w:sz w:val="24"/>
                <w:szCs w:val="24"/>
              </w:rPr>
            </w:pPr>
          </w:p>
          <w:p w14:paraId="63AF1502" w14:textId="77777777" w:rsidR="00B16B1B" w:rsidRPr="00ED31F6" w:rsidRDefault="00B16B1B" w:rsidP="006547DC">
            <w:pPr>
              <w:widowControl w:val="0"/>
              <w:spacing w:after="0" w:line="240" w:lineRule="auto"/>
              <w:jc w:val="both"/>
              <w:rPr>
                <w:rFonts w:ascii="Times New Roman" w:hAnsi="Times New Roman"/>
                <w:sz w:val="24"/>
                <w:szCs w:val="24"/>
              </w:rPr>
            </w:pPr>
          </w:p>
          <w:p w14:paraId="4EC5D504"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 xml:space="preserve">Уполномоченный по правам человека </w:t>
            </w:r>
          </w:p>
          <w:p w14:paraId="1689D02D"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в Новосибирской области</w:t>
            </w:r>
          </w:p>
        </w:tc>
        <w:tc>
          <w:tcPr>
            <w:tcW w:w="5040" w:type="dxa"/>
          </w:tcPr>
          <w:p w14:paraId="4003FA08" w14:textId="77777777" w:rsidR="00B16B1B" w:rsidRPr="00ED31F6" w:rsidRDefault="00B16B1B" w:rsidP="006547DC">
            <w:pPr>
              <w:widowControl w:val="0"/>
              <w:spacing w:after="0" w:line="240" w:lineRule="auto"/>
              <w:jc w:val="both"/>
              <w:rPr>
                <w:rFonts w:ascii="Times New Roman" w:hAnsi="Times New Roman"/>
                <w:sz w:val="24"/>
                <w:szCs w:val="24"/>
              </w:rPr>
            </w:pPr>
          </w:p>
        </w:tc>
      </w:tr>
    </w:tbl>
    <w:p w14:paraId="3D24BDEA"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color w:val="000000" w:themeColor="text1"/>
          <w:sz w:val="24"/>
          <w:szCs w:val="24"/>
        </w:rPr>
        <w:t>_______________/ Н.Н. Шалабаева</w:t>
      </w:r>
      <w:r w:rsidRPr="00ED31F6">
        <w:rPr>
          <w:rFonts w:ascii="Times New Roman" w:hAnsi="Times New Roman" w:cs="Times New Roman"/>
          <w:sz w:val="24"/>
          <w:szCs w:val="24"/>
        </w:rPr>
        <w:t xml:space="preserve">                      _______________/ ______________</w:t>
      </w:r>
    </w:p>
    <w:p w14:paraId="459687B5" w14:textId="77777777" w:rsidR="00B16B1B" w:rsidRPr="00ED31F6" w:rsidRDefault="00B16B1B" w:rsidP="00B16B1B">
      <w:pPr>
        <w:pStyle w:val="ConsPlusNonformat"/>
        <w:rPr>
          <w:rFonts w:ascii="Times New Roman" w:hAnsi="Times New Roman" w:cs="Times New Roman"/>
          <w:sz w:val="16"/>
          <w:szCs w:val="16"/>
        </w:rPr>
      </w:pPr>
    </w:p>
    <w:p w14:paraId="3AE11275"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sz w:val="24"/>
          <w:szCs w:val="24"/>
        </w:rPr>
        <w:t xml:space="preserve">«___» ____________ 20__ г.                  </w:t>
      </w:r>
      <w:r w:rsidRPr="00ED31F6">
        <w:rPr>
          <w:rFonts w:ascii="Times New Roman" w:hAnsi="Times New Roman" w:cs="Times New Roman"/>
          <w:sz w:val="24"/>
          <w:szCs w:val="24"/>
        </w:rPr>
        <w:tab/>
        <w:t xml:space="preserve">          «___» ___________ 20__ г.</w:t>
      </w:r>
    </w:p>
    <w:p w14:paraId="678DD4F7" w14:textId="77777777" w:rsidR="00B16B1B" w:rsidRPr="00ED31F6" w:rsidRDefault="00B16B1B" w:rsidP="00B16B1B">
      <w:pPr>
        <w:pStyle w:val="ConsPlusNonformat"/>
        <w:rPr>
          <w:rFonts w:ascii="Times New Roman" w:hAnsi="Times New Roman" w:cs="Times New Roman"/>
          <w:sz w:val="16"/>
          <w:szCs w:val="16"/>
        </w:rPr>
      </w:pPr>
    </w:p>
    <w:p w14:paraId="472FE5FD" w14:textId="77777777" w:rsidR="00B16B1B" w:rsidRPr="00CC6870" w:rsidRDefault="00B16B1B" w:rsidP="00B16B1B">
      <w:pPr>
        <w:pStyle w:val="ConsPlusNonformat"/>
        <w:rPr>
          <w:rFonts w:ascii="Times New Roman" w:hAnsi="Times New Roman" w:cs="Times New Roman"/>
          <w:sz w:val="24"/>
          <w:szCs w:val="24"/>
        </w:rPr>
      </w:pP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 xml:space="preserve">(при </w:t>
      </w:r>
      <w:proofErr w:type="gramStart"/>
      <w:r w:rsidRPr="00ED31F6">
        <w:rPr>
          <w:rFonts w:ascii="Times New Roman" w:hAnsi="Times New Roman" w:cs="Times New Roman"/>
          <w:sz w:val="23"/>
          <w:szCs w:val="23"/>
        </w:rPr>
        <w:t xml:space="preserve">наличии)   </w:t>
      </w:r>
      <w:proofErr w:type="gramEnd"/>
      <w:r w:rsidRPr="00ED31F6">
        <w:rPr>
          <w:rFonts w:ascii="Times New Roman" w:hAnsi="Times New Roman" w:cs="Times New Roman"/>
          <w:sz w:val="23"/>
          <w:szCs w:val="23"/>
        </w:rPr>
        <w:t xml:space="preserve">                                                    </w:t>
      </w: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(при наличии)</w:t>
      </w:r>
    </w:p>
    <w:p w14:paraId="7F4579D8" w14:textId="28D0529E" w:rsidR="005E1680" w:rsidRDefault="005E1680" w:rsidP="005E1680">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E1680">
        <w:rPr>
          <w:rFonts w:ascii="Times New Roman" w:hAnsi="Times New Roman"/>
          <w:sz w:val="24"/>
          <w:szCs w:val="24"/>
          <w:lang w:eastAsia="en-US"/>
        </w:rPr>
        <w:br w:type="page"/>
      </w:r>
    </w:p>
    <w:p w14:paraId="4732B70D" w14:textId="4088FBF5" w:rsidR="00B50DFD" w:rsidRPr="00ED31F6" w:rsidRDefault="00B50DFD" w:rsidP="00B16B1B">
      <w:pPr>
        <w:widowControl w:val="0"/>
        <w:suppressAutoHyphens w:val="0"/>
        <w:spacing w:after="0" w:line="240" w:lineRule="auto"/>
        <w:ind w:left="5954"/>
        <w:jc w:val="center"/>
        <w:rPr>
          <w:rFonts w:ascii="Times New Roman" w:hAnsi="Times New Roman"/>
          <w:sz w:val="24"/>
          <w:szCs w:val="24"/>
        </w:rPr>
      </w:pPr>
      <w:r w:rsidRPr="00ED31F6">
        <w:rPr>
          <w:rFonts w:ascii="Times New Roman" w:hAnsi="Times New Roman"/>
          <w:sz w:val="24"/>
          <w:szCs w:val="24"/>
        </w:rPr>
        <w:lastRenderedPageBreak/>
        <w:t>ПРИЛОЖЕНИЕ № 1</w:t>
      </w:r>
    </w:p>
    <w:p w14:paraId="7FA55771" w14:textId="77777777" w:rsidR="00B50DFD" w:rsidRPr="00ED31F6" w:rsidRDefault="00B50DFD" w:rsidP="00B16B1B">
      <w:pPr>
        <w:widowControl w:val="0"/>
        <w:suppressAutoHyphens w:val="0"/>
        <w:spacing w:after="0" w:line="240" w:lineRule="auto"/>
        <w:ind w:left="5954"/>
        <w:jc w:val="center"/>
        <w:rPr>
          <w:rFonts w:ascii="Times New Roman" w:hAnsi="Times New Roman"/>
          <w:sz w:val="24"/>
          <w:szCs w:val="24"/>
        </w:rPr>
      </w:pPr>
      <w:r w:rsidRPr="00ED31F6">
        <w:rPr>
          <w:rFonts w:ascii="Times New Roman" w:hAnsi="Times New Roman"/>
          <w:sz w:val="24"/>
          <w:szCs w:val="24"/>
        </w:rPr>
        <w:t>к Контракту</w:t>
      </w:r>
    </w:p>
    <w:p w14:paraId="05189592" w14:textId="77777777" w:rsidR="00B50DFD" w:rsidRPr="00DA166B" w:rsidRDefault="00B50DFD" w:rsidP="00B16B1B">
      <w:pPr>
        <w:widowControl w:val="0"/>
        <w:suppressAutoHyphens w:val="0"/>
        <w:spacing w:after="0" w:line="240" w:lineRule="auto"/>
        <w:ind w:left="5954"/>
        <w:jc w:val="center"/>
        <w:rPr>
          <w:rFonts w:ascii="Times New Roman" w:hAnsi="Times New Roman"/>
          <w:sz w:val="24"/>
          <w:szCs w:val="24"/>
        </w:rPr>
      </w:pPr>
      <w:r w:rsidRPr="00ED31F6">
        <w:rPr>
          <w:rFonts w:ascii="Times New Roman" w:hAnsi="Times New Roman"/>
          <w:sz w:val="24"/>
          <w:szCs w:val="24"/>
        </w:rPr>
        <w:t>от «___» _________ 20__ г. №_____</w:t>
      </w:r>
    </w:p>
    <w:p w14:paraId="1B2EBDE9" w14:textId="77777777" w:rsidR="00716E97" w:rsidRPr="00DA166B" w:rsidRDefault="00716E97" w:rsidP="00B50DFD">
      <w:pPr>
        <w:widowControl w:val="0"/>
        <w:suppressAutoHyphens w:val="0"/>
        <w:spacing w:after="0" w:line="240" w:lineRule="auto"/>
        <w:ind w:hanging="810"/>
        <w:jc w:val="right"/>
        <w:rPr>
          <w:rFonts w:ascii="Times New Roman" w:hAnsi="Times New Roman"/>
          <w:sz w:val="28"/>
          <w:szCs w:val="28"/>
        </w:rPr>
      </w:pPr>
    </w:p>
    <w:p w14:paraId="6B384C23" w14:textId="77777777" w:rsidR="00B85CA8" w:rsidRPr="00DA166B" w:rsidRDefault="00B85CA8" w:rsidP="00B50DFD">
      <w:pPr>
        <w:widowControl w:val="0"/>
        <w:suppressAutoHyphens w:val="0"/>
        <w:spacing w:after="0" w:line="240" w:lineRule="auto"/>
        <w:ind w:hanging="810"/>
        <w:jc w:val="right"/>
        <w:rPr>
          <w:rFonts w:ascii="Times New Roman" w:hAnsi="Times New Roman"/>
          <w:sz w:val="28"/>
          <w:szCs w:val="28"/>
        </w:rPr>
      </w:pPr>
    </w:p>
    <w:p w14:paraId="69CDD944" w14:textId="77777777" w:rsidR="00B50DFD" w:rsidRPr="00DA166B" w:rsidRDefault="00B50DFD" w:rsidP="00B50DFD">
      <w:pPr>
        <w:widowControl w:val="0"/>
        <w:suppressAutoHyphens w:val="0"/>
        <w:spacing w:after="0" w:line="240" w:lineRule="auto"/>
        <w:jc w:val="center"/>
        <w:rPr>
          <w:rFonts w:ascii="Times New Roman" w:hAnsi="Times New Roman"/>
          <w:bCs/>
          <w:sz w:val="28"/>
          <w:szCs w:val="28"/>
        </w:rPr>
      </w:pPr>
      <w:r w:rsidRPr="00DA166B">
        <w:rPr>
          <w:rFonts w:ascii="Times New Roman" w:hAnsi="Times New Roman"/>
          <w:b/>
          <w:bCs/>
          <w:sz w:val="28"/>
          <w:szCs w:val="28"/>
        </w:rPr>
        <w:t>ОПИСАНИЕ ОБЪЕКТА ЗАКУПКИ</w:t>
      </w:r>
    </w:p>
    <w:p w14:paraId="1914FDF7" w14:textId="02FE36E3" w:rsidR="00B50DFD" w:rsidRDefault="00B50DFD" w:rsidP="00B50DFD">
      <w:pPr>
        <w:widowControl w:val="0"/>
        <w:suppressAutoHyphens w:val="0"/>
        <w:spacing w:after="0" w:line="240" w:lineRule="auto"/>
        <w:jc w:val="both"/>
        <w:rPr>
          <w:rFonts w:ascii="Times New Roman" w:hAnsi="Times New Roman"/>
          <w:bCs/>
          <w:sz w:val="28"/>
          <w:szCs w:val="28"/>
        </w:rPr>
      </w:pPr>
    </w:p>
    <w:p w14:paraId="6D8C4A8D" w14:textId="77777777" w:rsidR="005E1680" w:rsidRPr="00DA166B" w:rsidRDefault="005E1680" w:rsidP="00B50DFD">
      <w:pPr>
        <w:widowControl w:val="0"/>
        <w:suppressAutoHyphens w:val="0"/>
        <w:spacing w:after="0" w:line="240" w:lineRule="auto"/>
        <w:jc w:val="both"/>
        <w:rPr>
          <w:rFonts w:ascii="Times New Roman" w:hAnsi="Times New Roman"/>
          <w:bCs/>
          <w:sz w:val="28"/>
          <w:szCs w:val="28"/>
        </w:rPr>
      </w:pPr>
    </w:p>
    <w:p w14:paraId="555FB4A9" w14:textId="10895D66" w:rsidR="00B50DFD" w:rsidRDefault="00692B84" w:rsidP="00B50DFD">
      <w:pPr>
        <w:widowControl w:val="0"/>
        <w:suppressAutoHyphens w:val="0"/>
        <w:spacing w:after="0" w:line="240" w:lineRule="auto"/>
        <w:jc w:val="both"/>
        <w:rPr>
          <w:rFonts w:ascii="Times New Roman" w:hAnsi="Times New Roman"/>
          <w:bCs/>
          <w:i/>
          <w:color w:val="FF0000"/>
          <w:sz w:val="24"/>
          <w:szCs w:val="24"/>
        </w:rPr>
      </w:pPr>
      <w:r w:rsidRPr="009A436D">
        <w:rPr>
          <w:rFonts w:ascii="Times New Roman" w:hAnsi="Times New Roman"/>
          <w:bCs/>
          <w:i/>
          <w:color w:val="FF0000"/>
          <w:sz w:val="24"/>
          <w:szCs w:val="24"/>
        </w:rPr>
        <w:t>Указывается</w:t>
      </w:r>
      <w:r w:rsidR="002C0442">
        <w:rPr>
          <w:rFonts w:ascii="Times New Roman" w:hAnsi="Times New Roman"/>
          <w:bCs/>
          <w:i/>
          <w:color w:val="FF0000"/>
          <w:sz w:val="24"/>
          <w:szCs w:val="24"/>
        </w:rPr>
        <w:t xml:space="preserve"> обязательно</w:t>
      </w:r>
      <w:r w:rsidRPr="009A436D">
        <w:rPr>
          <w:rFonts w:ascii="Times New Roman" w:hAnsi="Times New Roman"/>
          <w:bCs/>
          <w:i/>
          <w:color w:val="FF0000"/>
          <w:sz w:val="24"/>
          <w:szCs w:val="24"/>
        </w:rPr>
        <w:t>:</w:t>
      </w:r>
    </w:p>
    <w:p w14:paraId="73E1070C" w14:textId="77777777" w:rsidR="009A436D" w:rsidRPr="009A436D" w:rsidRDefault="009A436D" w:rsidP="00B50DFD">
      <w:pPr>
        <w:widowControl w:val="0"/>
        <w:suppressAutoHyphens w:val="0"/>
        <w:spacing w:after="0" w:line="240" w:lineRule="auto"/>
        <w:jc w:val="both"/>
        <w:rPr>
          <w:rFonts w:ascii="Times New Roman" w:hAnsi="Times New Roman"/>
          <w:bCs/>
          <w:i/>
          <w:color w:val="FF0000"/>
          <w:sz w:val="24"/>
          <w:szCs w:val="24"/>
        </w:rPr>
      </w:pPr>
    </w:p>
    <w:p w14:paraId="77673335" w14:textId="264EEF2D" w:rsidR="00692B84" w:rsidRPr="009A436D" w:rsidRDefault="00BC0610" w:rsidP="00B50DFD">
      <w:pPr>
        <w:widowControl w:val="0"/>
        <w:suppressAutoHyphens w:val="0"/>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 </w:t>
      </w:r>
      <w:r w:rsidR="009A436D">
        <w:rPr>
          <w:rFonts w:ascii="Times New Roman" w:hAnsi="Times New Roman"/>
          <w:i/>
          <w:color w:val="FF0000"/>
          <w:sz w:val="24"/>
          <w:szCs w:val="24"/>
        </w:rPr>
        <w:t>ф</w:t>
      </w:r>
      <w:r w:rsidR="00692B84" w:rsidRPr="009A436D">
        <w:rPr>
          <w:rFonts w:ascii="Times New Roman" w:hAnsi="Times New Roman"/>
          <w:i/>
          <w:color w:val="FF0000"/>
          <w:sz w:val="24"/>
          <w:szCs w:val="24"/>
        </w:rPr>
        <w:t>ункциональные, технические, качественные и иные характеристики товара</w:t>
      </w:r>
      <w:r>
        <w:rPr>
          <w:rFonts w:ascii="Times New Roman" w:hAnsi="Times New Roman"/>
          <w:i/>
          <w:color w:val="FF0000"/>
          <w:sz w:val="24"/>
          <w:szCs w:val="24"/>
        </w:rPr>
        <w:t>;</w:t>
      </w:r>
    </w:p>
    <w:p w14:paraId="58D9C3FC" w14:textId="4D4C7D90" w:rsidR="00692B84" w:rsidRPr="009A436D" w:rsidRDefault="00BC0610" w:rsidP="00B50DFD">
      <w:pPr>
        <w:widowControl w:val="0"/>
        <w:suppressAutoHyphens w:val="0"/>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 </w:t>
      </w:r>
      <w:r w:rsidR="00692B84" w:rsidRPr="009A436D">
        <w:rPr>
          <w:rFonts w:ascii="Times New Roman" w:hAnsi="Times New Roman"/>
          <w:i/>
          <w:color w:val="FF0000"/>
          <w:sz w:val="24"/>
          <w:szCs w:val="24"/>
        </w:rPr>
        <w:t>требования к документам, подтверждающим соответствие товара требованиям законодательства</w:t>
      </w:r>
      <w:r>
        <w:rPr>
          <w:rFonts w:ascii="Times New Roman" w:hAnsi="Times New Roman"/>
          <w:i/>
          <w:color w:val="FF0000"/>
          <w:sz w:val="24"/>
          <w:szCs w:val="24"/>
        </w:rPr>
        <w:t>;</w:t>
      </w:r>
    </w:p>
    <w:p w14:paraId="68E35007" w14:textId="0F35ED74" w:rsidR="00692B84" w:rsidRPr="009A436D" w:rsidRDefault="00BC0610" w:rsidP="00B50DFD">
      <w:pPr>
        <w:widowControl w:val="0"/>
        <w:suppressAutoHyphens w:val="0"/>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 </w:t>
      </w:r>
      <w:r w:rsidR="00692B84" w:rsidRPr="009A436D">
        <w:rPr>
          <w:rFonts w:ascii="Times New Roman" w:hAnsi="Times New Roman"/>
          <w:i/>
          <w:color w:val="FF0000"/>
          <w:sz w:val="24"/>
          <w:szCs w:val="24"/>
        </w:rPr>
        <w:t>место поставки</w:t>
      </w:r>
      <w:r>
        <w:rPr>
          <w:rFonts w:ascii="Times New Roman" w:hAnsi="Times New Roman"/>
          <w:i/>
          <w:color w:val="FF0000"/>
          <w:sz w:val="24"/>
          <w:szCs w:val="24"/>
        </w:rPr>
        <w:t>;</w:t>
      </w:r>
    </w:p>
    <w:p w14:paraId="0E73B47E" w14:textId="24FCC4D0" w:rsidR="00692B84" w:rsidRPr="009A436D" w:rsidRDefault="00BC0610" w:rsidP="00B50DFD">
      <w:pPr>
        <w:widowControl w:val="0"/>
        <w:suppressAutoHyphens w:val="0"/>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 </w:t>
      </w:r>
      <w:r w:rsidR="00692B84" w:rsidRPr="009A436D">
        <w:rPr>
          <w:rFonts w:ascii="Times New Roman" w:hAnsi="Times New Roman"/>
          <w:i/>
          <w:color w:val="FF0000"/>
          <w:sz w:val="24"/>
          <w:szCs w:val="24"/>
        </w:rPr>
        <w:t>срок поставки</w:t>
      </w:r>
      <w:r>
        <w:rPr>
          <w:rFonts w:ascii="Times New Roman" w:hAnsi="Times New Roman"/>
          <w:i/>
          <w:color w:val="FF0000"/>
          <w:sz w:val="24"/>
          <w:szCs w:val="24"/>
        </w:rPr>
        <w:t>;</w:t>
      </w:r>
    </w:p>
    <w:p w14:paraId="41D04E9E" w14:textId="5F35DBFF" w:rsidR="00692B84" w:rsidRPr="009A436D" w:rsidRDefault="00BC0610" w:rsidP="00B50DFD">
      <w:pPr>
        <w:widowControl w:val="0"/>
        <w:suppressAutoHyphens w:val="0"/>
        <w:spacing w:after="0" w:line="240" w:lineRule="auto"/>
        <w:jc w:val="both"/>
        <w:rPr>
          <w:rFonts w:ascii="Times New Roman" w:hAnsi="Times New Roman"/>
          <w:bCs/>
          <w:i/>
          <w:color w:val="FF0000"/>
          <w:sz w:val="24"/>
          <w:szCs w:val="24"/>
        </w:rPr>
      </w:pPr>
      <w:r>
        <w:rPr>
          <w:rFonts w:ascii="Times New Roman" w:hAnsi="Times New Roman"/>
          <w:i/>
          <w:color w:val="FF0000"/>
          <w:sz w:val="24"/>
          <w:szCs w:val="24"/>
        </w:rPr>
        <w:t xml:space="preserve">- </w:t>
      </w:r>
      <w:r w:rsidR="00692B84" w:rsidRPr="009A436D">
        <w:rPr>
          <w:rFonts w:ascii="Times New Roman" w:hAnsi="Times New Roman"/>
          <w:i/>
          <w:color w:val="FF0000"/>
          <w:sz w:val="24"/>
          <w:szCs w:val="24"/>
        </w:rPr>
        <w:t>порядок поставки товара (уведомление заказчика, подача заявки, дополнительные услуги от поставщика (подъем на этаж, сборка, монтаж, проверка подключения, обучение персонала, уборка мусора и т.п.)</w:t>
      </w:r>
      <w:r>
        <w:rPr>
          <w:rFonts w:ascii="Times New Roman" w:hAnsi="Times New Roman"/>
          <w:i/>
          <w:color w:val="FF0000"/>
          <w:sz w:val="24"/>
          <w:szCs w:val="24"/>
        </w:rPr>
        <w:t>;</w:t>
      </w:r>
    </w:p>
    <w:p w14:paraId="53A29F9E" w14:textId="5ACC1874" w:rsidR="00B50DFD" w:rsidRPr="009A436D" w:rsidRDefault="00BC0610" w:rsidP="00B50DFD">
      <w:pPr>
        <w:widowControl w:val="0"/>
        <w:suppressAutoHyphens w:val="0"/>
        <w:spacing w:after="0" w:line="240" w:lineRule="auto"/>
        <w:jc w:val="both"/>
        <w:rPr>
          <w:rFonts w:ascii="Times New Roman" w:hAnsi="Times New Roman"/>
          <w:bCs/>
          <w:i/>
          <w:color w:val="FF0000"/>
          <w:sz w:val="24"/>
          <w:szCs w:val="24"/>
        </w:rPr>
      </w:pPr>
      <w:r>
        <w:rPr>
          <w:rFonts w:ascii="Times New Roman" w:hAnsi="Times New Roman"/>
          <w:i/>
          <w:color w:val="FF0000"/>
          <w:sz w:val="24"/>
          <w:szCs w:val="24"/>
        </w:rPr>
        <w:t xml:space="preserve">- </w:t>
      </w:r>
      <w:r w:rsidR="009A436D">
        <w:rPr>
          <w:rFonts w:ascii="Times New Roman" w:hAnsi="Times New Roman"/>
          <w:i/>
          <w:color w:val="FF0000"/>
          <w:sz w:val="24"/>
          <w:szCs w:val="24"/>
        </w:rPr>
        <w:t>г</w:t>
      </w:r>
      <w:r w:rsidR="003916F5" w:rsidRPr="009A436D">
        <w:rPr>
          <w:rFonts w:ascii="Times New Roman" w:hAnsi="Times New Roman"/>
          <w:i/>
          <w:color w:val="FF0000"/>
          <w:sz w:val="24"/>
          <w:szCs w:val="24"/>
        </w:rPr>
        <w:t>арантия производителя, гарантия Поставщика</w:t>
      </w:r>
      <w:r>
        <w:rPr>
          <w:rFonts w:ascii="Times New Roman" w:hAnsi="Times New Roman"/>
          <w:i/>
          <w:color w:val="FF0000"/>
          <w:sz w:val="24"/>
          <w:szCs w:val="24"/>
        </w:rPr>
        <w:t>.</w:t>
      </w:r>
    </w:p>
    <w:p w14:paraId="20D263A4"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42454BFE"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778118B3"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2E9D8B88"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6CFEA7A9"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6F07D57A"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2EFB2F25"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754C6133"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0E39DBAA" w14:textId="77777777" w:rsidR="00A34591" w:rsidRPr="00DA166B" w:rsidRDefault="00A34591" w:rsidP="00B50DFD">
      <w:pPr>
        <w:widowControl w:val="0"/>
        <w:suppressAutoHyphens w:val="0"/>
        <w:spacing w:after="0" w:line="240" w:lineRule="auto"/>
        <w:jc w:val="both"/>
        <w:rPr>
          <w:rFonts w:ascii="Times New Roman" w:hAnsi="Times New Roman"/>
          <w:bCs/>
          <w:sz w:val="24"/>
          <w:szCs w:val="24"/>
        </w:rPr>
      </w:pPr>
    </w:p>
    <w:p w14:paraId="5CACBF3B" w14:textId="77777777" w:rsidR="00B50DFD" w:rsidRPr="00DA166B" w:rsidRDefault="00B50DFD" w:rsidP="00B50DFD">
      <w:pPr>
        <w:widowControl w:val="0"/>
        <w:suppressAutoHyphens w:val="0"/>
        <w:spacing w:after="0" w:line="240" w:lineRule="auto"/>
        <w:jc w:val="both"/>
        <w:rPr>
          <w:rFonts w:ascii="Times New Roman" w:hAnsi="Times New Roman"/>
          <w:bCs/>
          <w:sz w:val="24"/>
          <w:szCs w:val="24"/>
        </w:rPr>
      </w:pPr>
    </w:p>
    <w:tbl>
      <w:tblPr>
        <w:tblW w:w="10002" w:type="dxa"/>
        <w:tblInd w:w="-142" w:type="dxa"/>
        <w:tblLook w:val="04A0" w:firstRow="1" w:lastRow="0" w:firstColumn="1" w:lastColumn="0" w:noHBand="0" w:noVBand="1"/>
      </w:tblPr>
      <w:tblGrid>
        <w:gridCol w:w="4962"/>
        <w:gridCol w:w="5040"/>
      </w:tblGrid>
      <w:tr w:rsidR="00B16B1B" w:rsidRPr="00ED31F6" w14:paraId="189F54D0" w14:textId="77777777" w:rsidTr="006547DC">
        <w:trPr>
          <w:trHeight w:val="267"/>
        </w:trPr>
        <w:tc>
          <w:tcPr>
            <w:tcW w:w="4962" w:type="dxa"/>
            <w:hideMark/>
          </w:tcPr>
          <w:p w14:paraId="09435E49"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Заказчик</w:t>
            </w:r>
          </w:p>
        </w:tc>
        <w:tc>
          <w:tcPr>
            <w:tcW w:w="5040" w:type="dxa"/>
            <w:hideMark/>
          </w:tcPr>
          <w:p w14:paraId="7884C5A5"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Исполнитель</w:t>
            </w:r>
          </w:p>
        </w:tc>
      </w:tr>
      <w:tr w:rsidR="00B16B1B" w:rsidRPr="00ED31F6" w14:paraId="5997E585" w14:textId="77777777" w:rsidTr="006547DC">
        <w:tc>
          <w:tcPr>
            <w:tcW w:w="4962" w:type="dxa"/>
          </w:tcPr>
          <w:p w14:paraId="33856B6E"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eastAsia="Times New Roman" w:hAnsi="Times New Roman" w:cs="Arial"/>
                <w:b/>
                <w:sz w:val="24"/>
                <w:szCs w:val="24"/>
                <w:lang w:eastAsia="ru-RU"/>
              </w:rPr>
              <w:t>Уполномоченный по правам человека            в Новосибирской области и аппарат Уполномоченного по правам человека</w:t>
            </w:r>
          </w:p>
          <w:p w14:paraId="207739D3" w14:textId="77777777" w:rsidR="00B16B1B" w:rsidRPr="00ED31F6" w:rsidRDefault="00B16B1B" w:rsidP="006547DC">
            <w:pPr>
              <w:widowControl w:val="0"/>
              <w:spacing w:after="0" w:line="240" w:lineRule="auto"/>
              <w:jc w:val="both"/>
              <w:rPr>
                <w:rFonts w:ascii="Times New Roman" w:hAnsi="Times New Roman"/>
                <w:sz w:val="24"/>
                <w:szCs w:val="24"/>
              </w:rPr>
            </w:pPr>
          </w:p>
          <w:p w14:paraId="18F2057B" w14:textId="77777777" w:rsidR="00B16B1B" w:rsidRPr="00ED31F6" w:rsidRDefault="00B16B1B" w:rsidP="006547DC">
            <w:pPr>
              <w:widowControl w:val="0"/>
              <w:spacing w:after="0" w:line="240" w:lineRule="auto"/>
              <w:jc w:val="both"/>
              <w:rPr>
                <w:rFonts w:ascii="Times New Roman" w:hAnsi="Times New Roman"/>
                <w:sz w:val="24"/>
                <w:szCs w:val="24"/>
              </w:rPr>
            </w:pPr>
          </w:p>
          <w:p w14:paraId="17C91182"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 xml:space="preserve">Уполномоченный по правам человека </w:t>
            </w:r>
          </w:p>
          <w:p w14:paraId="17B16931"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в Новосибирской области</w:t>
            </w:r>
          </w:p>
        </w:tc>
        <w:tc>
          <w:tcPr>
            <w:tcW w:w="5040" w:type="dxa"/>
          </w:tcPr>
          <w:p w14:paraId="0C1D42CA" w14:textId="77777777" w:rsidR="00B16B1B" w:rsidRPr="00ED31F6" w:rsidRDefault="00B16B1B" w:rsidP="006547DC">
            <w:pPr>
              <w:widowControl w:val="0"/>
              <w:spacing w:after="0" w:line="240" w:lineRule="auto"/>
              <w:jc w:val="both"/>
              <w:rPr>
                <w:rFonts w:ascii="Times New Roman" w:hAnsi="Times New Roman"/>
                <w:sz w:val="24"/>
                <w:szCs w:val="24"/>
              </w:rPr>
            </w:pPr>
          </w:p>
        </w:tc>
      </w:tr>
    </w:tbl>
    <w:p w14:paraId="334D0A9D"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color w:val="000000" w:themeColor="text1"/>
          <w:sz w:val="24"/>
          <w:szCs w:val="24"/>
        </w:rPr>
        <w:t>_______________/ Н.Н. Шалабаева</w:t>
      </w:r>
      <w:r w:rsidRPr="00ED31F6">
        <w:rPr>
          <w:rFonts w:ascii="Times New Roman" w:hAnsi="Times New Roman" w:cs="Times New Roman"/>
          <w:sz w:val="24"/>
          <w:szCs w:val="24"/>
        </w:rPr>
        <w:t xml:space="preserve">                      _______________/ ______________</w:t>
      </w:r>
    </w:p>
    <w:p w14:paraId="2D9D0712" w14:textId="77777777" w:rsidR="00B16B1B" w:rsidRPr="00ED31F6" w:rsidRDefault="00B16B1B" w:rsidP="00B16B1B">
      <w:pPr>
        <w:pStyle w:val="ConsPlusNonformat"/>
        <w:rPr>
          <w:rFonts w:ascii="Times New Roman" w:hAnsi="Times New Roman" w:cs="Times New Roman"/>
          <w:sz w:val="16"/>
          <w:szCs w:val="16"/>
        </w:rPr>
      </w:pPr>
    </w:p>
    <w:p w14:paraId="7C2515CD"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sz w:val="24"/>
          <w:szCs w:val="24"/>
        </w:rPr>
        <w:t xml:space="preserve">«___» ____________ 20__ г.                  </w:t>
      </w:r>
      <w:r w:rsidRPr="00ED31F6">
        <w:rPr>
          <w:rFonts w:ascii="Times New Roman" w:hAnsi="Times New Roman" w:cs="Times New Roman"/>
          <w:sz w:val="24"/>
          <w:szCs w:val="24"/>
        </w:rPr>
        <w:tab/>
        <w:t xml:space="preserve">          «___» ___________ 20__ г.</w:t>
      </w:r>
    </w:p>
    <w:p w14:paraId="35C258A0" w14:textId="77777777" w:rsidR="00B16B1B" w:rsidRPr="00ED31F6" w:rsidRDefault="00B16B1B" w:rsidP="00B16B1B">
      <w:pPr>
        <w:pStyle w:val="ConsPlusNonformat"/>
        <w:rPr>
          <w:rFonts w:ascii="Times New Roman" w:hAnsi="Times New Roman" w:cs="Times New Roman"/>
          <w:sz w:val="16"/>
          <w:szCs w:val="16"/>
        </w:rPr>
      </w:pPr>
    </w:p>
    <w:p w14:paraId="7BCED567" w14:textId="77777777" w:rsidR="00B16B1B" w:rsidRPr="00CC6870" w:rsidRDefault="00B16B1B" w:rsidP="00B16B1B">
      <w:pPr>
        <w:pStyle w:val="ConsPlusNonformat"/>
        <w:rPr>
          <w:rFonts w:ascii="Times New Roman" w:hAnsi="Times New Roman" w:cs="Times New Roman"/>
          <w:sz w:val="24"/>
          <w:szCs w:val="24"/>
        </w:rPr>
      </w:pP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 xml:space="preserve">(при </w:t>
      </w:r>
      <w:proofErr w:type="gramStart"/>
      <w:r w:rsidRPr="00ED31F6">
        <w:rPr>
          <w:rFonts w:ascii="Times New Roman" w:hAnsi="Times New Roman" w:cs="Times New Roman"/>
          <w:sz w:val="23"/>
          <w:szCs w:val="23"/>
        </w:rPr>
        <w:t xml:space="preserve">наличии)   </w:t>
      </w:r>
      <w:proofErr w:type="gramEnd"/>
      <w:r w:rsidRPr="00ED31F6">
        <w:rPr>
          <w:rFonts w:ascii="Times New Roman" w:hAnsi="Times New Roman" w:cs="Times New Roman"/>
          <w:sz w:val="23"/>
          <w:szCs w:val="23"/>
        </w:rPr>
        <w:t xml:space="preserve">                                                    </w:t>
      </w: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(при наличии)</w:t>
      </w:r>
    </w:p>
    <w:p w14:paraId="54B4E7F4" w14:textId="77777777" w:rsidR="00A34591" w:rsidRPr="00DA166B" w:rsidRDefault="00A34591" w:rsidP="00B50DFD">
      <w:pPr>
        <w:widowControl w:val="0"/>
        <w:suppressAutoHyphens w:val="0"/>
        <w:spacing w:after="0" w:line="240" w:lineRule="auto"/>
        <w:ind w:left="5954"/>
        <w:jc w:val="center"/>
        <w:rPr>
          <w:rFonts w:ascii="Times New Roman" w:hAnsi="Times New Roman"/>
          <w:sz w:val="24"/>
          <w:szCs w:val="24"/>
        </w:rPr>
        <w:sectPr w:rsidR="00A34591" w:rsidRPr="00DA166B" w:rsidSect="00363B0D">
          <w:headerReference w:type="default" r:id="rId9"/>
          <w:pgSz w:w="11906" w:h="16838"/>
          <w:pgMar w:top="1134" w:right="567" w:bottom="1134" w:left="1418" w:header="720" w:footer="720" w:gutter="0"/>
          <w:cols w:space="720"/>
          <w:titlePg/>
          <w:docGrid w:linePitch="360"/>
        </w:sectPr>
      </w:pPr>
    </w:p>
    <w:p w14:paraId="3B3368E3" w14:textId="77777777" w:rsidR="00A34591" w:rsidRPr="00ED31F6" w:rsidRDefault="00A34591" w:rsidP="00B16B1B">
      <w:pPr>
        <w:widowControl w:val="0"/>
        <w:suppressAutoHyphens w:val="0"/>
        <w:spacing w:after="0" w:line="240" w:lineRule="auto"/>
        <w:ind w:left="5954"/>
        <w:jc w:val="center"/>
        <w:rPr>
          <w:rFonts w:ascii="Times New Roman" w:hAnsi="Times New Roman"/>
          <w:sz w:val="24"/>
          <w:szCs w:val="24"/>
        </w:rPr>
      </w:pPr>
      <w:r w:rsidRPr="00ED31F6">
        <w:rPr>
          <w:rFonts w:ascii="Times New Roman" w:hAnsi="Times New Roman"/>
          <w:sz w:val="24"/>
          <w:szCs w:val="24"/>
        </w:rPr>
        <w:lastRenderedPageBreak/>
        <w:t>ПРИЛОЖЕНИЕ № 2</w:t>
      </w:r>
    </w:p>
    <w:p w14:paraId="3E4B9FDC" w14:textId="77777777" w:rsidR="00A34591" w:rsidRPr="00ED31F6" w:rsidRDefault="00A34591" w:rsidP="00B16B1B">
      <w:pPr>
        <w:widowControl w:val="0"/>
        <w:suppressAutoHyphens w:val="0"/>
        <w:spacing w:after="0" w:line="240" w:lineRule="auto"/>
        <w:ind w:left="5954"/>
        <w:jc w:val="center"/>
        <w:rPr>
          <w:rFonts w:ascii="Times New Roman" w:hAnsi="Times New Roman"/>
          <w:sz w:val="24"/>
          <w:szCs w:val="24"/>
        </w:rPr>
      </w:pPr>
      <w:r w:rsidRPr="00ED31F6">
        <w:rPr>
          <w:rFonts w:ascii="Times New Roman" w:hAnsi="Times New Roman"/>
          <w:sz w:val="24"/>
          <w:szCs w:val="24"/>
        </w:rPr>
        <w:t>к Контракту</w:t>
      </w:r>
    </w:p>
    <w:p w14:paraId="76409B20" w14:textId="77777777" w:rsidR="00A34591" w:rsidRPr="00DA166B" w:rsidRDefault="00A34591" w:rsidP="00B16B1B">
      <w:pPr>
        <w:widowControl w:val="0"/>
        <w:suppressAutoHyphens w:val="0"/>
        <w:spacing w:after="0" w:line="240" w:lineRule="auto"/>
        <w:ind w:left="5954"/>
        <w:jc w:val="center"/>
        <w:rPr>
          <w:rFonts w:ascii="Times New Roman" w:hAnsi="Times New Roman"/>
          <w:sz w:val="28"/>
          <w:szCs w:val="28"/>
        </w:rPr>
      </w:pPr>
      <w:r w:rsidRPr="00ED31F6">
        <w:rPr>
          <w:rFonts w:ascii="Times New Roman" w:hAnsi="Times New Roman"/>
          <w:sz w:val="24"/>
          <w:szCs w:val="24"/>
        </w:rPr>
        <w:t>от «___» _________ 20__ г. №_____</w:t>
      </w:r>
    </w:p>
    <w:p w14:paraId="278C2385" w14:textId="77777777" w:rsidR="00A34591" w:rsidRPr="00DA166B" w:rsidRDefault="00A34591" w:rsidP="00A34591">
      <w:pPr>
        <w:widowControl w:val="0"/>
        <w:suppressAutoHyphens w:val="0"/>
        <w:spacing w:after="0" w:line="240" w:lineRule="auto"/>
        <w:ind w:hanging="810"/>
        <w:jc w:val="right"/>
        <w:rPr>
          <w:rFonts w:ascii="Times New Roman" w:hAnsi="Times New Roman"/>
          <w:sz w:val="28"/>
          <w:szCs w:val="28"/>
        </w:rPr>
      </w:pPr>
    </w:p>
    <w:p w14:paraId="463B79C3" w14:textId="77777777" w:rsidR="00A34591" w:rsidRPr="00DA166B" w:rsidRDefault="00A34591" w:rsidP="00A34591">
      <w:pPr>
        <w:widowControl w:val="0"/>
        <w:suppressAutoHyphens w:val="0"/>
        <w:spacing w:after="0" w:line="240" w:lineRule="auto"/>
        <w:ind w:hanging="810"/>
        <w:jc w:val="right"/>
        <w:rPr>
          <w:rFonts w:ascii="Times New Roman" w:hAnsi="Times New Roman"/>
          <w:sz w:val="28"/>
          <w:szCs w:val="28"/>
        </w:rPr>
      </w:pPr>
    </w:p>
    <w:p w14:paraId="72BAFC83" w14:textId="66B5E5AA" w:rsidR="00A34591" w:rsidRPr="00DA166B" w:rsidRDefault="00A34591" w:rsidP="00A34591">
      <w:pPr>
        <w:widowControl w:val="0"/>
        <w:suppressAutoHyphens w:val="0"/>
        <w:spacing w:after="0" w:line="240" w:lineRule="auto"/>
        <w:jc w:val="center"/>
        <w:rPr>
          <w:rFonts w:ascii="Times New Roman" w:hAnsi="Times New Roman"/>
          <w:bCs/>
          <w:sz w:val="28"/>
          <w:szCs w:val="28"/>
        </w:rPr>
      </w:pPr>
      <w:r w:rsidRPr="00DA166B">
        <w:rPr>
          <w:rFonts w:ascii="Times New Roman" w:hAnsi="Times New Roman"/>
          <w:b/>
          <w:bCs/>
          <w:sz w:val="28"/>
          <w:szCs w:val="28"/>
        </w:rPr>
        <w:t>СПЕЦИФИКАЦИЯ</w:t>
      </w:r>
      <w:r w:rsidR="00861DC5" w:rsidRPr="00B9034C">
        <w:rPr>
          <w:rFonts w:ascii="Times New Roman" w:eastAsia="Times New Roman" w:hAnsi="Times New Roman"/>
          <w:sz w:val="24"/>
          <w:szCs w:val="24"/>
          <w:lang w:eastAsia="ru-RU"/>
        </w:rPr>
        <w:t>*</w:t>
      </w:r>
    </w:p>
    <w:p w14:paraId="0A762328"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p w14:paraId="712F68DB"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tbl>
      <w:tblPr>
        <w:tblW w:w="9911" w:type="dxa"/>
        <w:tblInd w:w="-10" w:type="dxa"/>
        <w:tblCellMar>
          <w:left w:w="0" w:type="dxa"/>
          <w:right w:w="0" w:type="dxa"/>
        </w:tblCellMar>
        <w:tblLook w:val="04A0" w:firstRow="1" w:lastRow="0" w:firstColumn="1" w:lastColumn="0" w:noHBand="0" w:noVBand="1"/>
      </w:tblPr>
      <w:tblGrid>
        <w:gridCol w:w="484"/>
        <w:gridCol w:w="1929"/>
        <w:gridCol w:w="690"/>
        <w:gridCol w:w="697"/>
        <w:gridCol w:w="1064"/>
        <w:gridCol w:w="1046"/>
        <w:gridCol w:w="874"/>
        <w:gridCol w:w="850"/>
        <w:gridCol w:w="884"/>
        <w:gridCol w:w="1393"/>
      </w:tblGrid>
      <w:tr w:rsidR="0045641C" w14:paraId="3D2B5579" w14:textId="77777777" w:rsidTr="005E1680">
        <w:trPr>
          <w:trHeight w:val="1386"/>
        </w:trPr>
        <w:tc>
          <w:tcPr>
            <w:tcW w:w="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95AB5"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 п/п</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E9A9A5"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Наименование товара</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1DFB40"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Ед.</w:t>
            </w:r>
          </w:p>
          <w:p w14:paraId="053CBE10"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изм.</w:t>
            </w:r>
          </w:p>
        </w:tc>
        <w:tc>
          <w:tcPr>
            <w:tcW w:w="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54304D"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Кол-во</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CDAE32"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 xml:space="preserve">Цена </w:t>
            </w:r>
          </w:p>
          <w:p w14:paraId="7BA0A527"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за ед. без НДС, руб.</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ECC612" w14:textId="77777777" w:rsidR="0045641C" w:rsidRDefault="0045641C" w:rsidP="00D5679C">
            <w:pPr>
              <w:ind w:left="-57" w:right="-57"/>
              <w:jc w:val="center"/>
              <w:rPr>
                <w:rFonts w:ascii="Times New Roman" w:hAnsi="Times New Roman"/>
                <w:color w:val="000000"/>
                <w:sz w:val="24"/>
                <w:szCs w:val="24"/>
              </w:rPr>
            </w:pPr>
            <w:proofErr w:type="spellStart"/>
            <w:r>
              <w:rPr>
                <w:rFonts w:ascii="Times New Roman" w:hAnsi="Times New Roman"/>
                <w:color w:val="000000"/>
                <w:sz w:val="24"/>
                <w:szCs w:val="24"/>
              </w:rPr>
              <w:t>Стои</w:t>
            </w:r>
            <w:proofErr w:type="spellEnd"/>
            <w:r>
              <w:rPr>
                <w:rFonts w:ascii="Times New Roman" w:hAnsi="Times New Roman"/>
                <w:color w:val="000000"/>
                <w:sz w:val="24"/>
                <w:szCs w:val="24"/>
              </w:rPr>
              <w:t>-</w:t>
            </w:r>
          </w:p>
          <w:p w14:paraId="027798F4" w14:textId="77777777" w:rsidR="0045641C" w:rsidRDefault="0045641C" w:rsidP="00D5679C">
            <w:pPr>
              <w:ind w:left="-57" w:right="-57"/>
              <w:jc w:val="center"/>
              <w:rPr>
                <w:rFonts w:ascii="Times New Roman" w:hAnsi="Times New Roman"/>
                <w:color w:val="000000"/>
                <w:sz w:val="24"/>
                <w:szCs w:val="24"/>
              </w:rPr>
            </w:pPr>
            <w:proofErr w:type="spellStart"/>
            <w:r>
              <w:rPr>
                <w:rFonts w:ascii="Times New Roman" w:hAnsi="Times New Roman"/>
                <w:color w:val="000000"/>
                <w:sz w:val="24"/>
                <w:szCs w:val="24"/>
              </w:rPr>
              <w:t>мость</w:t>
            </w:r>
            <w:proofErr w:type="spellEnd"/>
            <w:r>
              <w:rPr>
                <w:rFonts w:ascii="Times New Roman" w:hAnsi="Times New Roman"/>
                <w:color w:val="000000"/>
                <w:sz w:val="24"/>
                <w:szCs w:val="24"/>
              </w:rPr>
              <w:t xml:space="preserve"> без НДС, руб.</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337825" w14:textId="77777777" w:rsidR="0045641C" w:rsidRDefault="0045641C" w:rsidP="00D5679C">
            <w:pPr>
              <w:ind w:left="-57" w:right="-57"/>
              <w:jc w:val="center"/>
              <w:rPr>
                <w:rFonts w:ascii="Times New Roman" w:hAnsi="Times New Roman"/>
                <w:color w:val="000000"/>
                <w:sz w:val="24"/>
                <w:szCs w:val="24"/>
              </w:rPr>
            </w:pPr>
            <w:proofErr w:type="spellStart"/>
            <w:r>
              <w:rPr>
                <w:rFonts w:ascii="Times New Roman" w:hAnsi="Times New Roman"/>
                <w:color w:val="000000"/>
                <w:sz w:val="24"/>
                <w:szCs w:val="24"/>
              </w:rPr>
              <w:t>Нало-говая</w:t>
            </w:r>
            <w:proofErr w:type="spellEnd"/>
            <w:r>
              <w:rPr>
                <w:rFonts w:ascii="Times New Roman" w:hAnsi="Times New Roman"/>
                <w:color w:val="000000"/>
                <w:sz w:val="24"/>
                <w:szCs w:val="24"/>
              </w:rPr>
              <w:t xml:space="preserve"> ставка, %</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95036D"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Сумма НДС, руб.</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B15139"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 xml:space="preserve">Цена за ед. </w:t>
            </w:r>
          </w:p>
          <w:p w14:paraId="5E85F5CF"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с НДС, руб.</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3FAF0"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 xml:space="preserve">Стоимость </w:t>
            </w:r>
          </w:p>
          <w:p w14:paraId="692EA2E0" w14:textId="77777777" w:rsidR="0045641C" w:rsidRDefault="0045641C" w:rsidP="00D5679C">
            <w:pPr>
              <w:ind w:left="-57" w:right="-57"/>
              <w:jc w:val="center"/>
              <w:rPr>
                <w:rFonts w:ascii="Times New Roman" w:hAnsi="Times New Roman"/>
                <w:color w:val="000000"/>
                <w:sz w:val="24"/>
                <w:szCs w:val="24"/>
              </w:rPr>
            </w:pPr>
            <w:r>
              <w:rPr>
                <w:rFonts w:ascii="Times New Roman" w:hAnsi="Times New Roman"/>
                <w:color w:val="000000"/>
                <w:sz w:val="24"/>
                <w:szCs w:val="24"/>
              </w:rPr>
              <w:t>с НДС, руб.</w:t>
            </w:r>
          </w:p>
        </w:tc>
      </w:tr>
      <w:tr w:rsidR="0045641C" w14:paraId="588B9A5A" w14:textId="77777777" w:rsidTr="005E1680">
        <w:trPr>
          <w:trHeight w:val="529"/>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AE497" w14:textId="77777777" w:rsidR="0045641C" w:rsidRDefault="0045641C" w:rsidP="00D5679C">
            <w:pPr>
              <w:pStyle w:val="af5"/>
              <w:snapToGrid w:val="0"/>
              <w:spacing w:after="0" w:line="240" w:lineRule="auto"/>
              <w:ind w:left="0"/>
              <w:rPr>
                <w:rFonts w:ascii="Times New Roman" w:hAnsi="Times New Roman"/>
                <w:sz w:val="24"/>
                <w:szCs w:val="24"/>
                <w:lang w:eastAsia="en-US"/>
              </w:rPr>
            </w:pP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04254" w14:textId="77777777" w:rsidR="0045641C" w:rsidRDefault="0045641C" w:rsidP="00D5679C">
            <w:pPr>
              <w:snapToGrid w:val="0"/>
              <w:ind w:left="-57" w:right="-57"/>
              <w:rPr>
                <w:rFonts w:ascii="Times New Roman" w:hAnsi="Times New Roman"/>
                <w:lang w:val="en-US" w:eastAsia="ru-RU"/>
              </w:rPr>
            </w:pP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D89AD" w14:textId="77777777" w:rsidR="0045641C" w:rsidRDefault="0045641C" w:rsidP="00D5679C">
            <w:pPr>
              <w:snapToGrid w:val="0"/>
              <w:ind w:left="-57" w:right="-57"/>
              <w:jc w:val="center"/>
              <w:rPr>
                <w:rFonts w:ascii="Times New Roman" w:hAnsi="Times New Roman"/>
                <w:lang w:eastAsia="ru-RU"/>
              </w:rPr>
            </w:pP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780C0" w14:textId="77777777" w:rsidR="0045641C" w:rsidRDefault="0045641C" w:rsidP="00D5679C">
            <w:pPr>
              <w:ind w:left="-57" w:right="-57"/>
              <w:jc w:val="center"/>
              <w:rPr>
                <w:rFonts w:ascii="Times New Roman" w:hAnsi="Times New Roman"/>
                <w:color w:val="000000"/>
                <w:lang w:eastAsia="ru-RU"/>
              </w:rPr>
            </w:pP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53037E" w14:textId="77777777" w:rsidR="0045641C" w:rsidRDefault="0045641C" w:rsidP="00D5679C">
            <w:pPr>
              <w:snapToGrid w:val="0"/>
              <w:ind w:left="-57" w:right="-57"/>
              <w:jc w:val="center"/>
              <w:rPr>
                <w:rFonts w:ascii="Times New Roman" w:hAnsi="Times New Roman"/>
                <w:color w:val="000000"/>
                <w:sz w:val="20"/>
                <w:szCs w:val="20"/>
              </w:rPr>
            </w:pP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9C607" w14:textId="77777777" w:rsidR="0045641C" w:rsidRDefault="0045641C" w:rsidP="00D5679C">
            <w:pPr>
              <w:snapToGrid w:val="0"/>
              <w:ind w:left="-57" w:right="-57"/>
              <w:jc w:val="center"/>
              <w:rPr>
                <w:rFonts w:ascii="Times New Roman" w:hAnsi="Times New Roman"/>
                <w:color w:val="000000"/>
                <w:sz w:val="20"/>
                <w:szCs w:val="20"/>
              </w:rPr>
            </w:pP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ECF70" w14:textId="77777777" w:rsidR="0045641C" w:rsidRDefault="0045641C" w:rsidP="00D5679C">
            <w:pPr>
              <w:snapToGrid w:val="0"/>
              <w:ind w:left="-57" w:right="-57"/>
              <w:jc w:val="center"/>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98CDCF" w14:textId="77777777" w:rsidR="0045641C" w:rsidRDefault="0045641C" w:rsidP="00D5679C">
            <w:pPr>
              <w:snapToGrid w:val="0"/>
              <w:ind w:left="-57" w:right="-57"/>
              <w:jc w:val="center"/>
              <w:rPr>
                <w:rFonts w:ascii="Times New Roman" w:hAnsi="Times New Roman"/>
                <w:color w:val="000000"/>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C5B09" w14:textId="77777777" w:rsidR="0045641C" w:rsidRDefault="0045641C" w:rsidP="00D5679C">
            <w:pPr>
              <w:snapToGrid w:val="0"/>
              <w:ind w:left="-57" w:right="-57"/>
              <w:jc w:val="center"/>
              <w:rPr>
                <w:rFonts w:ascii="Times New Roman" w:hAnsi="Times New Roman"/>
                <w:color w:val="000000"/>
                <w:sz w:val="20"/>
                <w:szCs w:val="20"/>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D4422" w14:textId="77777777" w:rsidR="0045641C" w:rsidRDefault="0045641C" w:rsidP="00D5679C">
            <w:pPr>
              <w:snapToGrid w:val="0"/>
              <w:ind w:left="-57" w:right="-57"/>
              <w:jc w:val="center"/>
              <w:rPr>
                <w:rFonts w:ascii="Times New Roman" w:hAnsi="Times New Roman"/>
                <w:color w:val="000000"/>
                <w:sz w:val="20"/>
                <w:szCs w:val="20"/>
              </w:rPr>
            </w:pPr>
          </w:p>
        </w:tc>
      </w:tr>
      <w:tr w:rsidR="0045641C" w14:paraId="12B1E403" w14:textId="77777777" w:rsidTr="005E1680">
        <w:trPr>
          <w:trHeight w:val="529"/>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D4BE7" w14:textId="77777777" w:rsidR="0045641C" w:rsidRDefault="0045641C" w:rsidP="00D5679C">
            <w:pPr>
              <w:pStyle w:val="af5"/>
              <w:snapToGrid w:val="0"/>
              <w:spacing w:after="0" w:line="240" w:lineRule="auto"/>
              <w:ind w:left="0"/>
              <w:rPr>
                <w:rFonts w:ascii="Times New Roman" w:hAnsi="Times New Roman"/>
                <w:sz w:val="24"/>
                <w:szCs w:val="24"/>
              </w:rPr>
            </w:pP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45DB9F" w14:textId="77777777" w:rsidR="0045641C" w:rsidRDefault="0045641C" w:rsidP="00D5679C">
            <w:pPr>
              <w:snapToGrid w:val="0"/>
              <w:ind w:left="-57" w:right="-57"/>
              <w:rPr>
                <w:rFonts w:ascii="Times New Roman" w:hAnsi="Times New Roman"/>
              </w:rPr>
            </w:pP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74298" w14:textId="77777777" w:rsidR="0045641C" w:rsidRDefault="0045641C" w:rsidP="00D5679C">
            <w:pPr>
              <w:snapToGrid w:val="0"/>
              <w:ind w:left="-57" w:right="-57"/>
              <w:jc w:val="center"/>
              <w:rPr>
                <w:rFonts w:ascii="Times New Roman" w:hAnsi="Times New Roman"/>
                <w:lang w:eastAsia="ru-RU"/>
              </w:rPr>
            </w:pP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2A745" w14:textId="77777777" w:rsidR="0045641C" w:rsidRDefault="0045641C" w:rsidP="00D5679C">
            <w:pPr>
              <w:ind w:left="-57" w:right="-57"/>
              <w:jc w:val="center"/>
              <w:rPr>
                <w:rFonts w:ascii="Times New Roman" w:hAnsi="Times New Roman"/>
                <w:color w:val="000000"/>
                <w:lang w:eastAsia="ru-RU"/>
              </w:rPr>
            </w:pP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7EB0B" w14:textId="77777777" w:rsidR="0045641C" w:rsidRDefault="0045641C" w:rsidP="00D5679C">
            <w:pPr>
              <w:snapToGrid w:val="0"/>
              <w:ind w:left="-57" w:right="-57"/>
              <w:jc w:val="center"/>
              <w:rPr>
                <w:rFonts w:ascii="Times New Roman" w:hAnsi="Times New Roman"/>
                <w:color w:val="000000"/>
                <w:sz w:val="20"/>
                <w:szCs w:val="20"/>
              </w:rPr>
            </w:pP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0CAE8" w14:textId="77777777" w:rsidR="0045641C" w:rsidRDefault="0045641C" w:rsidP="00D5679C">
            <w:pPr>
              <w:snapToGrid w:val="0"/>
              <w:ind w:left="-57" w:right="-57"/>
              <w:jc w:val="center"/>
              <w:rPr>
                <w:rFonts w:ascii="Times New Roman" w:hAnsi="Times New Roman"/>
                <w:color w:val="000000"/>
                <w:sz w:val="20"/>
                <w:szCs w:val="20"/>
              </w:rPr>
            </w:pP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4EBD0" w14:textId="77777777" w:rsidR="0045641C" w:rsidRDefault="0045641C" w:rsidP="00D5679C">
            <w:pPr>
              <w:snapToGrid w:val="0"/>
              <w:ind w:left="-57" w:right="-57"/>
              <w:jc w:val="center"/>
              <w:rPr>
                <w:rFonts w:ascii="Times New Roman" w:hAnsi="Times New Roman"/>
                <w:color w:val="000000"/>
                <w:sz w:val="20"/>
                <w:szCs w:val="2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7779FB" w14:textId="77777777" w:rsidR="0045641C" w:rsidRDefault="0045641C" w:rsidP="00D5679C">
            <w:pPr>
              <w:snapToGrid w:val="0"/>
              <w:ind w:left="-57" w:right="-57"/>
              <w:jc w:val="center"/>
              <w:rPr>
                <w:rFonts w:ascii="Times New Roman" w:hAnsi="Times New Roman"/>
                <w:color w:val="000000"/>
                <w:sz w:val="20"/>
                <w:szCs w:val="20"/>
              </w:rPr>
            </w:pP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F6FD8" w14:textId="77777777" w:rsidR="0045641C" w:rsidRDefault="0045641C" w:rsidP="00D5679C">
            <w:pPr>
              <w:snapToGrid w:val="0"/>
              <w:ind w:left="-57" w:right="-57"/>
              <w:jc w:val="center"/>
              <w:rPr>
                <w:rFonts w:ascii="Times New Roman" w:hAnsi="Times New Roman"/>
                <w:color w:val="000000"/>
                <w:sz w:val="20"/>
                <w:szCs w:val="20"/>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28D42" w14:textId="77777777" w:rsidR="0045641C" w:rsidRDefault="0045641C" w:rsidP="00D5679C">
            <w:pPr>
              <w:snapToGrid w:val="0"/>
              <w:ind w:left="-57" w:right="-57"/>
              <w:jc w:val="center"/>
              <w:rPr>
                <w:rFonts w:ascii="Times New Roman" w:hAnsi="Times New Roman"/>
                <w:color w:val="000000"/>
                <w:sz w:val="20"/>
                <w:szCs w:val="20"/>
              </w:rPr>
            </w:pPr>
          </w:p>
        </w:tc>
      </w:tr>
      <w:tr w:rsidR="0045641C" w14:paraId="390EE758" w14:textId="77777777" w:rsidTr="005E1680">
        <w:trPr>
          <w:trHeight w:val="51"/>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85020F" w14:textId="77777777" w:rsidR="0045641C" w:rsidRDefault="0045641C" w:rsidP="00D5679C">
            <w:pPr>
              <w:shd w:val="clear" w:color="auto" w:fill="FFFFFF"/>
              <w:ind w:left="-57" w:right="-57"/>
              <w:jc w:val="center"/>
              <w:rPr>
                <w:rFonts w:ascii="Times New Roman" w:hAnsi="Times New Roman"/>
                <w:b/>
                <w:bCs/>
                <w:color w:val="000000"/>
                <w:sz w:val="24"/>
                <w:szCs w:val="24"/>
                <w:lang w:eastAsia="ru-RU"/>
              </w:rPr>
            </w:pP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CD16B" w14:textId="77777777" w:rsidR="0045641C" w:rsidRDefault="0045641C" w:rsidP="00D5679C">
            <w:pPr>
              <w:rPr>
                <w:rFonts w:ascii="Times New Roman" w:hAnsi="Times New Roman"/>
                <w:b/>
                <w:bCs/>
                <w:color w:val="000000"/>
                <w:sz w:val="24"/>
                <w:szCs w:val="24"/>
                <w:lang w:eastAsia="ru-RU"/>
              </w:rPr>
            </w:pPr>
          </w:p>
        </w:tc>
        <w:tc>
          <w:tcPr>
            <w:tcW w:w="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EAB2CA" w14:textId="77777777" w:rsidR="0045641C" w:rsidRDefault="0045641C" w:rsidP="00D5679C">
            <w:pPr>
              <w:autoSpaceDE w:val="0"/>
              <w:autoSpaceDN w:val="0"/>
              <w:ind w:left="-57" w:right="-57"/>
              <w:jc w:val="center"/>
              <w:rPr>
                <w:rFonts w:ascii="Times New Roman" w:hAnsi="Times New Roman"/>
                <w:b/>
                <w:bCs/>
                <w:color w:val="000000"/>
                <w:sz w:val="24"/>
                <w:szCs w:val="24"/>
              </w:rPr>
            </w:pPr>
          </w:p>
        </w:tc>
        <w:tc>
          <w:tcPr>
            <w:tcW w:w="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D9BCB6" w14:textId="77777777" w:rsidR="0045641C" w:rsidRDefault="0045641C" w:rsidP="00D5679C">
            <w:pPr>
              <w:autoSpaceDE w:val="0"/>
              <w:autoSpaceDN w:val="0"/>
              <w:ind w:left="-57" w:right="-57"/>
              <w:jc w:val="center"/>
              <w:rPr>
                <w:rFonts w:ascii="Times New Roman" w:hAnsi="Times New Roman"/>
                <w:b/>
                <w:bCs/>
                <w:color w:val="000000"/>
                <w:sz w:val="24"/>
                <w:szCs w:val="24"/>
                <w:lang w:eastAsia="ru-RU"/>
              </w:rPr>
            </w:pP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96DFB" w14:textId="77777777" w:rsidR="0045641C" w:rsidRDefault="0045641C" w:rsidP="00D5679C">
            <w:pPr>
              <w:snapToGrid w:val="0"/>
              <w:ind w:left="-57" w:right="-57"/>
              <w:jc w:val="center"/>
              <w:rPr>
                <w:rFonts w:ascii="Times New Roman" w:hAnsi="Times New Roman"/>
                <w:b/>
                <w:bCs/>
                <w:color w:val="000000"/>
                <w:sz w:val="24"/>
                <w:szCs w:val="24"/>
              </w:rPr>
            </w:pP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D042F" w14:textId="77777777" w:rsidR="0045641C" w:rsidRDefault="0045641C" w:rsidP="00D5679C">
            <w:pPr>
              <w:snapToGrid w:val="0"/>
              <w:ind w:left="-57" w:right="-57"/>
              <w:jc w:val="center"/>
              <w:rPr>
                <w:rFonts w:ascii="Times New Roman" w:hAnsi="Times New Roman"/>
                <w:b/>
                <w:bCs/>
                <w:color w:val="000000"/>
                <w:sz w:val="24"/>
                <w:szCs w:val="24"/>
              </w:rPr>
            </w:pPr>
          </w:p>
        </w:tc>
        <w:tc>
          <w:tcPr>
            <w:tcW w:w="8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65C49" w14:textId="77777777" w:rsidR="0045641C" w:rsidRDefault="0045641C" w:rsidP="00D5679C">
            <w:pPr>
              <w:snapToGrid w:val="0"/>
              <w:ind w:left="-57" w:right="-57"/>
              <w:jc w:val="center"/>
              <w:rPr>
                <w:rFonts w:ascii="Times New Roman" w:hAnsi="Times New Roman"/>
                <w:b/>
                <w:bCs/>
                <w:color w:val="000000"/>
                <w:sz w:val="24"/>
                <w:szCs w:val="24"/>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F34DD" w14:textId="77777777" w:rsidR="0045641C" w:rsidRDefault="0045641C" w:rsidP="00D5679C">
            <w:pPr>
              <w:snapToGrid w:val="0"/>
              <w:ind w:left="-57" w:right="-57"/>
              <w:jc w:val="center"/>
              <w:rPr>
                <w:rFonts w:ascii="Times New Roman" w:hAnsi="Times New Roman"/>
                <w:b/>
                <w:bCs/>
                <w:color w:val="000000"/>
                <w:sz w:val="24"/>
                <w:szCs w:val="24"/>
              </w:rPr>
            </w:pP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BBBAF" w14:textId="77777777" w:rsidR="0045641C" w:rsidRDefault="0045641C" w:rsidP="00D5679C">
            <w:pPr>
              <w:snapToGrid w:val="0"/>
              <w:ind w:left="-57" w:right="-57"/>
              <w:jc w:val="center"/>
              <w:rPr>
                <w:rFonts w:ascii="Times New Roman" w:hAnsi="Times New Roman"/>
                <w:b/>
                <w:bCs/>
                <w:color w:val="000000"/>
                <w:sz w:val="24"/>
                <w:szCs w:val="24"/>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BE14B" w14:textId="77777777" w:rsidR="0045641C" w:rsidRDefault="0045641C" w:rsidP="00D5679C">
            <w:pPr>
              <w:snapToGrid w:val="0"/>
              <w:ind w:left="-57" w:right="-57"/>
              <w:jc w:val="center"/>
              <w:rPr>
                <w:rFonts w:ascii="Times New Roman" w:hAnsi="Times New Roman"/>
                <w:b/>
                <w:bCs/>
                <w:color w:val="000000"/>
                <w:sz w:val="24"/>
                <w:szCs w:val="24"/>
              </w:rPr>
            </w:pPr>
          </w:p>
        </w:tc>
      </w:tr>
    </w:tbl>
    <w:p w14:paraId="011C0EBA"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p w14:paraId="6C6E4E39" w14:textId="77777777" w:rsidR="00861DC5" w:rsidRDefault="00861DC5" w:rsidP="00861DC5">
      <w:pPr>
        <w:autoSpaceDE w:val="0"/>
        <w:autoSpaceDN w:val="0"/>
        <w:adjustRightInd w:val="0"/>
        <w:spacing w:after="0" w:line="240" w:lineRule="auto"/>
        <w:jc w:val="both"/>
        <w:rPr>
          <w:rFonts w:ascii="Times New Roman" w:hAnsi="Times New Roman"/>
          <w:sz w:val="24"/>
          <w:szCs w:val="24"/>
          <w:lang w:eastAsia="ru-RU"/>
        </w:rPr>
      </w:pPr>
      <w:r w:rsidRPr="00B9034C">
        <w:rPr>
          <w:rFonts w:ascii="Times New Roman" w:eastAsia="Times New Roman" w:hAnsi="Times New Roman"/>
          <w:sz w:val="24"/>
          <w:szCs w:val="24"/>
          <w:lang w:eastAsia="ru-RU"/>
        </w:rPr>
        <w:t>*</w:t>
      </w:r>
      <w:r>
        <w:rPr>
          <w:rFonts w:ascii="Times New Roman" w:hAnsi="Times New Roman"/>
          <w:sz w:val="24"/>
          <w:szCs w:val="24"/>
          <w:lang w:eastAsia="ru-RU"/>
        </w:rPr>
        <w:t>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0781F173"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p w14:paraId="1F186FEE"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p w14:paraId="710A0DE4" w14:textId="77777777" w:rsidR="00A34591" w:rsidRPr="00DA166B" w:rsidRDefault="00A34591" w:rsidP="00A34591">
      <w:pPr>
        <w:widowControl w:val="0"/>
        <w:suppressAutoHyphens w:val="0"/>
        <w:spacing w:after="0" w:line="240" w:lineRule="auto"/>
        <w:jc w:val="both"/>
        <w:rPr>
          <w:rFonts w:ascii="Times New Roman" w:hAnsi="Times New Roman"/>
          <w:bCs/>
          <w:sz w:val="28"/>
          <w:szCs w:val="28"/>
        </w:rPr>
      </w:pPr>
    </w:p>
    <w:p w14:paraId="29C3E784" w14:textId="77777777" w:rsidR="00A34591" w:rsidRPr="00DA166B" w:rsidRDefault="00A34591" w:rsidP="00A34591">
      <w:pPr>
        <w:widowControl w:val="0"/>
        <w:suppressAutoHyphens w:val="0"/>
        <w:spacing w:after="0" w:line="240" w:lineRule="auto"/>
        <w:jc w:val="both"/>
        <w:rPr>
          <w:rFonts w:ascii="Times New Roman" w:hAnsi="Times New Roman"/>
          <w:bCs/>
          <w:sz w:val="24"/>
          <w:szCs w:val="24"/>
        </w:rPr>
      </w:pPr>
    </w:p>
    <w:tbl>
      <w:tblPr>
        <w:tblW w:w="10002" w:type="dxa"/>
        <w:tblInd w:w="-142" w:type="dxa"/>
        <w:tblLook w:val="04A0" w:firstRow="1" w:lastRow="0" w:firstColumn="1" w:lastColumn="0" w:noHBand="0" w:noVBand="1"/>
      </w:tblPr>
      <w:tblGrid>
        <w:gridCol w:w="4962"/>
        <w:gridCol w:w="5040"/>
      </w:tblGrid>
      <w:tr w:rsidR="00B16B1B" w:rsidRPr="00ED31F6" w14:paraId="40BF7907" w14:textId="77777777" w:rsidTr="006547DC">
        <w:trPr>
          <w:trHeight w:val="267"/>
        </w:trPr>
        <w:tc>
          <w:tcPr>
            <w:tcW w:w="4962" w:type="dxa"/>
            <w:hideMark/>
          </w:tcPr>
          <w:p w14:paraId="2A502E08"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Заказчик</w:t>
            </w:r>
          </w:p>
        </w:tc>
        <w:tc>
          <w:tcPr>
            <w:tcW w:w="5040" w:type="dxa"/>
            <w:hideMark/>
          </w:tcPr>
          <w:p w14:paraId="6102BAA7"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hAnsi="Times New Roman"/>
                <w:sz w:val="24"/>
                <w:szCs w:val="24"/>
              </w:rPr>
              <w:t>Исполнитель</w:t>
            </w:r>
          </w:p>
        </w:tc>
      </w:tr>
      <w:tr w:rsidR="00B16B1B" w:rsidRPr="00ED31F6" w14:paraId="569AC495" w14:textId="77777777" w:rsidTr="006547DC">
        <w:tc>
          <w:tcPr>
            <w:tcW w:w="4962" w:type="dxa"/>
          </w:tcPr>
          <w:p w14:paraId="0C92CBA7" w14:textId="77777777" w:rsidR="00B16B1B" w:rsidRPr="00ED31F6" w:rsidRDefault="00B16B1B" w:rsidP="006547DC">
            <w:pPr>
              <w:widowControl w:val="0"/>
              <w:spacing w:after="0" w:line="240" w:lineRule="auto"/>
              <w:rPr>
                <w:rFonts w:ascii="Times New Roman" w:hAnsi="Times New Roman"/>
                <w:sz w:val="24"/>
                <w:szCs w:val="24"/>
              </w:rPr>
            </w:pPr>
            <w:r w:rsidRPr="00ED31F6">
              <w:rPr>
                <w:rFonts w:ascii="Times New Roman" w:eastAsia="Times New Roman" w:hAnsi="Times New Roman" w:cs="Arial"/>
                <w:b/>
                <w:sz w:val="24"/>
                <w:szCs w:val="24"/>
                <w:lang w:eastAsia="ru-RU"/>
              </w:rPr>
              <w:t>Уполномоченный по правам человека            в Новосибирской области и аппарат Уполномоченного по правам человека</w:t>
            </w:r>
          </w:p>
          <w:p w14:paraId="769B6B6E" w14:textId="77777777" w:rsidR="00B16B1B" w:rsidRPr="00ED31F6" w:rsidRDefault="00B16B1B" w:rsidP="006547DC">
            <w:pPr>
              <w:widowControl w:val="0"/>
              <w:spacing w:after="0" w:line="240" w:lineRule="auto"/>
              <w:jc w:val="both"/>
              <w:rPr>
                <w:rFonts w:ascii="Times New Roman" w:hAnsi="Times New Roman"/>
                <w:sz w:val="24"/>
                <w:szCs w:val="24"/>
              </w:rPr>
            </w:pPr>
          </w:p>
          <w:p w14:paraId="437549C8" w14:textId="77777777" w:rsidR="00B16B1B" w:rsidRPr="00ED31F6" w:rsidRDefault="00B16B1B" w:rsidP="006547DC">
            <w:pPr>
              <w:widowControl w:val="0"/>
              <w:spacing w:after="0" w:line="240" w:lineRule="auto"/>
              <w:jc w:val="both"/>
              <w:rPr>
                <w:rFonts w:ascii="Times New Roman" w:hAnsi="Times New Roman"/>
                <w:sz w:val="24"/>
                <w:szCs w:val="24"/>
              </w:rPr>
            </w:pPr>
          </w:p>
          <w:p w14:paraId="059C4A03"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 xml:space="preserve">Уполномоченный по правам человека </w:t>
            </w:r>
          </w:p>
          <w:p w14:paraId="57D00C16" w14:textId="77777777" w:rsidR="00B16B1B" w:rsidRPr="00ED31F6" w:rsidRDefault="00B16B1B" w:rsidP="006547DC">
            <w:pPr>
              <w:widowControl w:val="0"/>
              <w:spacing w:after="0" w:line="240" w:lineRule="auto"/>
              <w:jc w:val="both"/>
              <w:rPr>
                <w:rFonts w:ascii="Times New Roman" w:hAnsi="Times New Roman"/>
                <w:sz w:val="24"/>
                <w:szCs w:val="24"/>
              </w:rPr>
            </w:pPr>
            <w:r w:rsidRPr="00ED31F6">
              <w:rPr>
                <w:rFonts w:ascii="Times New Roman" w:hAnsi="Times New Roman"/>
                <w:sz w:val="24"/>
                <w:szCs w:val="24"/>
              </w:rPr>
              <w:t>в Новосибирской области</w:t>
            </w:r>
          </w:p>
        </w:tc>
        <w:tc>
          <w:tcPr>
            <w:tcW w:w="5040" w:type="dxa"/>
          </w:tcPr>
          <w:p w14:paraId="636C8E44" w14:textId="77777777" w:rsidR="00B16B1B" w:rsidRPr="00ED31F6" w:rsidRDefault="00B16B1B" w:rsidP="006547DC">
            <w:pPr>
              <w:widowControl w:val="0"/>
              <w:spacing w:after="0" w:line="240" w:lineRule="auto"/>
              <w:jc w:val="both"/>
              <w:rPr>
                <w:rFonts w:ascii="Times New Roman" w:hAnsi="Times New Roman"/>
                <w:sz w:val="24"/>
                <w:szCs w:val="24"/>
              </w:rPr>
            </w:pPr>
          </w:p>
        </w:tc>
      </w:tr>
    </w:tbl>
    <w:p w14:paraId="0A7467F7"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color w:val="000000" w:themeColor="text1"/>
          <w:sz w:val="24"/>
          <w:szCs w:val="24"/>
        </w:rPr>
        <w:t>_______________/ Н.Н. Шалабаева</w:t>
      </w:r>
      <w:r w:rsidRPr="00ED31F6">
        <w:rPr>
          <w:rFonts w:ascii="Times New Roman" w:hAnsi="Times New Roman" w:cs="Times New Roman"/>
          <w:sz w:val="24"/>
          <w:szCs w:val="24"/>
        </w:rPr>
        <w:t xml:space="preserve">                      _______________/ ______________</w:t>
      </w:r>
    </w:p>
    <w:p w14:paraId="2EC52E6C" w14:textId="77777777" w:rsidR="00B16B1B" w:rsidRPr="00ED31F6" w:rsidRDefault="00B16B1B" w:rsidP="00B16B1B">
      <w:pPr>
        <w:pStyle w:val="ConsPlusNonformat"/>
        <w:rPr>
          <w:rFonts w:ascii="Times New Roman" w:hAnsi="Times New Roman" w:cs="Times New Roman"/>
          <w:sz w:val="16"/>
          <w:szCs w:val="16"/>
        </w:rPr>
      </w:pPr>
    </w:p>
    <w:p w14:paraId="5D92A7D8" w14:textId="77777777" w:rsidR="00B16B1B" w:rsidRPr="00ED31F6" w:rsidRDefault="00B16B1B" w:rsidP="00B16B1B">
      <w:pPr>
        <w:pStyle w:val="ConsPlusNonformat"/>
        <w:rPr>
          <w:rFonts w:ascii="Times New Roman" w:hAnsi="Times New Roman" w:cs="Times New Roman"/>
          <w:sz w:val="24"/>
          <w:szCs w:val="24"/>
        </w:rPr>
      </w:pPr>
      <w:r w:rsidRPr="00ED31F6">
        <w:rPr>
          <w:rFonts w:ascii="Times New Roman" w:hAnsi="Times New Roman" w:cs="Times New Roman"/>
          <w:sz w:val="24"/>
          <w:szCs w:val="24"/>
        </w:rPr>
        <w:t xml:space="preserve">«___» ____________ 20__ г.                  </w:t>
      </w:r>
      <w:r w:rsidRPr="00ED31F6">
        <w:rPr>
          <w:rFonts w:ascii="Times New Roman" w:hAnsi="Times New Roman" w:cs="Times New Roman"/>
          <w:sz w:val="24"/>
          <w:szCs w:val="24"/>
        </w:rPr>
        <w:tab/>
        <w:t xml:space="preserve">          «___» ___________ 20__ г.</w:t>
      </w:r>
    </w:p>
    <w:p w14:paraId="5E3DF5AA" w14:textId="77777777" w:rsidR="00B16B1B" w:rsidRPr="00ED31F6" w:rsidRDefault="00B16B1B" w:rsidP="00B16B1B">
      <w:pPr>
        <w:pStyle w:val="ConsPlusNonformat"/>
        <w:rPr>
          <w:rFonts w:ascii="Times New Roman" w:hAnsi="Times New Roman" w:cs="Times New Roman"/>
          <w:sz w:val="16"/>
          <w:szCs w:val="16"/>
        </w:rPr>
      </w:pPr>
    </w:p>
    <w:p w14:paraId="0A065FB1" w14:textId="77777777" w:rsidR="00B16B1B" w:rsidRPr="00CC6870" w:rsidRDefault="00B16B1B" w:rsidP="00B16B1B">
      <w:pPr>
        <w:pStyle w:val="ConsPlusNonformat"/>
        <w:rPr>
          <w:rFonts w:ascii="Times New Roman" w:hAnsi="Times New Roman" w:cs="Times New Roman"/>
          <w:sz w:val="24"/>
          <w:szCs w:val="24"/>
        </w:rPr>
      </w:pP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 xml:space="preserve">(при </w:t>
      </w:r>
      <w:proofErr w:type="gramStart"/>
      <w:r w:rsidRPr="00ED31F6">
        <w:rPr>
          <w:rFonts w:ascii="Times New Roman" w:hAnsi="Times New Roman" w:cs="Times New Roman"/>
          <w:sz w:val="23"/>
          <w:szCs w:val="23"/>
        </w:rPr>
        <w:t xml:space="preserve">наличии)   </w:t>
      </w:r>
      <w:proofErr w:type="gramEnd"/>
      <w:r w:rsidRPr="00ED31F6">
        <w:rPr>
          <w:rFonts w:ascii="Times New Roman" w:hAnsi="Times New Roman" w:cs="Times New Roman"/>
          <w:sz w:val="23"/>
          <w:szCs w:val="23"/>
        </w:rPr>
        <w:t xml:space="preserve">                                                    </w:t>
      </w:r>
      <w:proofErr w:type="spellStart"/>
      <w:r w:rsidRPr="00ED31F6">
        <w:rPr>
          <w:rFonts w:ascii="Times New Roman" w:hAnsi="Times New Roman" w:cs="Times New Roman"/>
          <w:sz w:val="23"/>
          <w:szCs w:val="23"/>
        </w:rPr>
        <w:t>М.п</w:t>
      </w:r>
      <w:proofErr w:type="spellEnd"/>
      <w:r w:rsidRPr="00ED31F6">
        <w:rPr>
          <w:rFonts w:ascii="Times New Roman" w:hAnsi="Times New Roman" w:cs="Times New Roman"/>
          <w:sz w:val="23"/>
          <w:szCs w:val="23"/>
        </w:rPr>
        <w:t>.</w:t>
      </w:r>
      <w:r w:rsidRPr="00ED31F6">
        <w:rPr>
          <w:rFonts w:ascii="Times New Roman" w:hAnsi="Times New Roman" w:cs="Times New Roman"/>
          <w:sz w:val="24"/>
          <w:szCs w:val="24"/>
        </w:rPr>
        <w:t xml:space="preserve"> </w:t>
      </w:r>
      <w:r w:rsidRPr="00ED31F6">
        <w:rPr>
          <w:rFonts w:ascii="Times New Roman" w:hAnsi="Times New Roman" w:cs="Times New Roman"/>
          <w:sz w:val="23"/>
          <w:szCs w:val="23"/>
        </w:rPr>
        <w:t>(при наличии)</w:t>
      </w:r>
    </w:p>
    <w:p w14:paraId="2D93B429" w14:textId="77777777" w:rsidR="00263077" w:rsidRPr="00DA166B" w:rsidRDefault="00263077" w:rsidP="00B50DFD">
      <w:pPr>
        <w:widowControl w:val="0"/>
        <w:suppressAutoHyphens w:val="0"/>
        <w:spacing w:after="0" w:line="240" w:lineRule="auto"/>
        <w:ind w:left="5954"/>
        <w:jc w:val="center"/>
        <w:rPr>
          <w:rFonts w:ascii="Times New Roman" w:hAnsi="Times New Roman"/>
          <w:sz w:val="24"/>
          <w:szCs w:val="24"/>
        </w:rPr>
      </w:pPr>
    </w:p>
    <w:p w14:paraId="3E5B2731" w14:textId="77777777" w:rsidR="005E37DA" w:rsidRDefault="00263077">
      <w:pPr>
        <w:suppressAutoHyphens w:val="0"/>
        <w:spacing w:after="0" w:line="240" w:lineRule="auto"/>
        <w:rPr>
          <w:rFonts w:ascii="Times New Roman" w:hAnsi="Times New Roman"/>
          <w:sz w:val="24"/>
          <w:szCs w:val="24"/>
        </w:rPr>
        <w:sectPr w:rsidR="005E37DA" w:rsidSect="00363B0D">
          <w:pgSz w:w="11906" w:h="16838"/>
          <w:pgMar w:top="1134" w:right="567" w:bottom="1134" w:left="1418" w:header="720" w:footer="720" w:gutter="0"/>
          <w:cols w:space="720"/>
          <w:titlePg/>
          <w:docGrid w:linePitch="360"/>
        </w:sectPr>
      </w:pPr>
      <w:r w:rsidRPr="00DA166B">
        <w:rPr>
          <w:rFonts w:ascii="Times New Roman" w:hAnsi="Times New Roman"/>
          <w:sz w:val="24"/>
          <w:szCs w:val="24"/>
        </w:rPr>
        <w:br w:type="page"/>
      </w:r>
    </w:p>
    <w:p w14:paraId="60249710" w14:textId="59CC3BFE" w:rsidR="00B50DFD" w:rsidRPr="00ED31F6" w:rsidRDefault="00B50DFD" w:rsidP="00B16B1B">
      <w:pPr>
        <w:pStyle w:val="ConsPlusNonformat"/>
        <w:suppressAutoHyphens w:val="0"/>
        <w:ind w:left="6379"/>
        <w:jc w:val="center"/>
        <w:rPr>
          <w:rFonts w:ascii="Times New Roman" w:hAnsi="Times New Roman"/>
          <w:sz w:val="24"/>
          <w:szCs w:val="24"/>
        </w:rPr>
      </w:pPr>
      <w:r w:rsidRPr="00ED31F6">
        <w:rPr>
          <w:rFonts w:ascii="Times New Roman" w:hAnsi="Times New Roman"/>
          <w:sz w:val="24"/>
          <w:szCs w:val="24"/>
        </w:rPr>
        <w:lastRenderedPageBreak/>
        <w:t>ПРИЛОЖЕНИЕ № </w:t>
      </w:r>
      <w:r w:rsidR="00C56BA3" w:rsidRPr="00ED31F6">
        <w:rPr>
          <w:rFonts w:ascii="Times New Roman" w:hAnsi="Times New Roman"/>
          <w:sz w:val="24"/>
          <w:szCs w:val="24"/>
        </w:rPr>
        <w:t>3</w:t>
      </w:r>
    </w:p>
    <w:p w14:paraId="76C41CAC" w14:textId="77777777" w:rsidR="00B50DFD" w:rsidRPr="00ED31F6" w:rsidRDefault="00B50DFD" w:rsidP="00B16B1B">
      <w:pPr>
        <w:widowControl w:val="0"/>
        <w:suppressAutoHyphens w:val="0"/>
        <w:spacing w:after="0" w:line="240" w:lineRule="auto"/>
        <w:ind w:left="6379"/>
        <w:jc w:val="center"/>
        <w:rPr>
          <w:rFonts w:ascii="Times New Roman" w:hAnsi="Times New Roman"/>
          <w:sz w:val="24"/>
          <w:szCs w:val="24"/>
        </w:rPr>
      </w:pPr>
      <w:r w:rsidRPr="00ED31F6">
        <w:rPr>
          <w:rFonts w:ascii="Times New Roman" w:hAnsi="Times New Roman"/>
          <w:sz w:val="24"/>
          <w:szCs w:val="24"/>
        </w:rPr>
        <w:t>к Контракту</w:t>
      </w:r>
    </w:p>
    <w:p w14:paraId="5C8CE6D9" w14:textId="77777777" w:rsidR="00B50DFD" w:rsidRPr="00DA166B" w:rsidRDefault="00B50DFD" w:rsidP="00B16B1B">
      <w:pPr>
        <w:widowControl w:val="0"/>
        <w:suppressAutoHyphens w:val="0"/>
        <w:spacing w:after="0" w:line="240" w:lineRule="auto"/>
        <w:ind w:left="6379"/>
        <w:jc w:val="center"/>
        <w:rPr>
          <w:rFonts w:ascii="Times New Roman" w:hAnsi="Times New Roman"/>
          <w:sz w:val="24"/>
          <w:szCs w:val="24"/>
        </w:rPr>
      </w:pPr>
      <w:r w:rsidRPr="00ED31F6">
        <w:rPr>
          <w:rFonts w:ascii="Times New Roman" w:hAnsi="Times New Roman"/>
          <w:sz w:val="24"/>
          <w:szCs w:val="24"/>
        </w:rPr>
        <w:t>от «__» _______ 20__ г. №______</w:t>
      </w:r>
    </w:p>
    <w:p w14:paraId="2480F01F" w14:textId="77777777" w:rsidR="005170C3" w:rsidRPr="00DA166B" w:rsidRDefault="005170C3" w:rsidP="00B50DFD">
      <w:pPr>
        <w:widowControl w:val="0"/>
        <w:suppressAutoHyphens w:val="0"/>
        <w:spacing w:after="0" w:line="240" w:lineRule="auto"/>
        <w:ind w:hanging="810"/>
        <w:jc w:val="right"/>
        <w:rPr>
          <w:rFonts w:ascii="Times New Roman" w:hAnsi="Times New Roman"/>
          <w:sz w:val="28"/>
          <w:szCs w:val="28"/>
        </w:rPr>
      </w:pPr>
    </w:p>
    <w:p w14:paraId="01888E36" w14:textId="77777777" w:rsidR="00B32292" w:rsidRPr="00DA166B" w:rsidRDefault="00B32292" w:rsidP="00B32292">
      <w:pPr>
        <w:spacing w:after="0" w:line="240" w:lineRule="auto"/>
        <w:jc w:val="center"/>
        <w:rPr>
          <w:rFonts w:ascii="Times New Roman" w:hAnsi="Times New Roman"/>
          <w:b/>
          <w:color w:val="000000" w:themeColor="text1"/>
          <w:sz w:val="20"/>
          <w:szCs w:val="20"/>
        </w:rPr>
      </w:pPr>
      <w:r w:rsidRPr="00DA166B">
        <w:rPr>
          <w:rFonts w:ascii="Times New Roman" w:hAnsi="Times New Roman"/>
          <w:b/>
          <w:color w:val="000000" w:themeColor="text1"/>
          <w:sz w:val="20"/>
          <w:szCs w:val="20"/>
        </w:rPr>
        <w:t>АКТ</w:t>
      </w:r>
    </w:p>
    <w:p w14:paraId="6EC462E4" w14:textId="2E273DBB" w:rsidR="00B32292" w:rsidRPr="00DA166B" w:rsidRDefault="00CA50A2" w:rsidP="00B32292">
      <w:pPr>
        <w:spacing w:after="0" w:line="240" w:lineRule="auto"/>
        <w:jc w:val="center"/>
        <w:rPr>
          <w:rFonts w:ascii="Times New Roman" w:hAnsi="Times New Roman"/>
          <w:color w:val="000000" w:themeColor="text1"/>
          <w:sz w:val="20"/>
          <w:szCs w:val="20"/>
        </w:rPr>
      </w:pPr>
      <w:r w:rsidRPr="00DA166B">
        <w:rPr>
          <w:rFonts w:ascii="Times New Roman" w:hAnsi="Times New Roman"/>
          <w:b/>
          <w:color w:val="000000" w:themeColor="text1"/>
          <w:sz w:val="20"/>
          <w:szCs w:val="20"/>
        </w:rPr>
        <w:t>СДАЧИ-ПРИЕМКИ ПОСТАВЛЕННОГО</w:t>
      </w:r>
      <w:r w:rsidR="00B32292" w:rsidRPr="00DA166B">
        <w:rPr>
          <w:rFonts w:ascii="Times New Roman" w:hAnsi="Times New Roman"/>
          <w:b/>
          <w:color w:val="000000" w:themeColor="text1"/>
          <w:sz w:val="20"/>
          <w:szCs w:val="20"/>
        </w:rPr>
        <w:t xml:space="preserve"> ТОВАР</w:t>
      </w:r>
      <w:r w:rsidRPr="00DA166B">
        <w:rPr>
          <w:rFonts w:ascii="Times New Roman" w:hAnsi="Times New Roman"/>
          <w:b/>
          <w:color w:val="000000" w:themeColor="text1"/>
          <w:sz w:val="20"/>
          <w:szCs w:val="20"/>
        </w:rPr>
        <w:t>А</w:t>
      </w:r>
      <w:r w:rsidR="00B32292" w:rsidRPr="00DA166B">
        <w:rPr>
          <w:rFonts w:ascii="Times New Roman" w:hAnsi="Times New Roman"/>
          <w:b/>
          <w:color w:val="000000" w:themeColor="text1"/>
          <w:sz w:val="20"/>
          <w:szCs w:val="20"/>
        </w:rPr>
        <w:t xml:space="preserve"> (ФОРМА)</w:t>
      </w:r>
    </w:p>
    <w:p w14:paraId="7F12A449" w14:textId="77777777" w:rsidR="00B32292" w:rsidRPr="00DA166B" w:rsidRDefault="00B32292" w:rsidP="00B32292">
      <w:pPr>
        <w:spacing w:after="0" w:line="240" w:lineRule="auto"/>
        <w:rPr>
          <w:rFonts w:ascii="Times New Roman" w:hAnsi="Times New Roman"/>
          <w:color w:val="000000" w:themeColor="text1"/>
          <w:sz w:val="20"/>
          <w:szCs w:val="20"/>
        </w:rPr>
      </w:pPr>
    </w:p>
    <w:p w14:paraId="093579A3" w14:textId="77777777" w:rsidR="00B32292" w:rsidRPr="00DA166B" w:rsidRDefault="00B32292" w:rsidP="00B32292">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 xml:space="preserve">г. ___________________                                                                                      </w:t>
      </w:r>
      <w:proofErr w:type="gramStart"/>
      <w:r w:rsidRPr="00DA166B">
        <w:rPr>
          <w:rFonts w:ascii="Times New Roman" w:hAnsi="Times New Roman"/>
          <w:color w:val="000000" w:themeColor="text1"/>
          <w:sz w:val="20"/>
          <w:szCs w:val="20"/>
        </w:rPr>
        <w:t xml:space="preserve">   «</w:t>
      </w:r>
      <w:proofErr w:type="gramEnd"/>
      <w:r w:rsidRPr="00DA166B">
        <w:rPr>
          <w:rFonts w:ascii="Times New Roman" w:hAnsi="Times New Roman"/>
          <w:color w:val="000000" w:themeColor="text1"/>
          <w:sz w:val="20"/>
          <w:szCs w:val="20"/>
        </w:rPr>
        <w:t>___» _________ 20___ г.</w:t>
      </w:r>
    </w:p>
    <w:p w14:paraId="63881218" w14:textId="77777777" w:rsidR="00B32292" w:rsidRPr="00DA166B" w:rsidRDefault="00B32292" w:rsidP="00B32292">
      <w:pPr>
        <w:spacing w:after="0" w:line="240" w:lineRule="auto"/>
        <w:rPr>
          <w:rFonts w:ascii="Times New Roman" w:hAnsi="Times New Roman"/>
          <w:color w:val="000000" w:themeColor="text1"/>
          <w:sz w:val="20"/>
          <w:szCs w:val="20"/>
        </w:rPr>
      </w:pPr>
    </w:p>
    <w:p w14:paraId="762AFF2D" w14:textId="77777777" w:rsidR="00FD18E6" w:rsidRPr="00DA166B" w:rsidRDefault="00FD18E6" w:rsidP="00FD18E6">
      <w:pPr>
        <w:adjustRightInd w:val="0"/>
        <w:spacing w:after="0" w:line="240" w:lineRule="auto"/>
        <w:rPr>
          <w:rFonts w:ascii="Times New Roman" w:hAnsi="Times New Roman"/>
          <w:color w:val="000000"/>
          <w:sz w:val="20"/>
          <w:szCs w:val="20"/>
        </w:rPr>
      </w:pPr>
      <w:r w:rsidRPr="00DA166B">
        <w:rPr>
          <w:rFonts w:ascii="Times New Roman" w:hAnsi="Times New Roman"/>
          <w:color w:val="000000"/>
          <w:sz w:val="20"/>
          <w:szCs w:val="20"/>
        </w:rPr>
        <w:t>____________________________, именуем___ в дальнейшем «Заказчик», в лице _____________________________, действующего на основании ____________________________, с одной стороны, и ____________________________,</w:t>
      </w:r>
    </w:p>
    <w:p w14:paraId="6A8C6718" w14:textId="77777777" w:rsidR="00FD18E6" w:rsidRPr="00DA166B" w:rsidRDefault="00FD18E6" w:rsidP="00FD18E6">
      <w:pPr>
        <w:adjustRightInd w:val="0"/>
        <w:spacing w:after="0" w:line="240" w:lineRule="auto"/>
        <w:rPr>
          <w:rFonts w:ascii="Times New Roman" w:hAnsi="Times New Roman"/>
          <w:color w:val="000000"/>
          <w:sz w:val="20"/>
          <w:szCs w:val="20"/>
        </w:rPr>
      </w:pPr>
      <w:r w:rsidRPr="00DA166B">
        <w:rPr>
          <w:rFonts w:ascii="Times New Roman" w:hAnsi="Times New Roman"/>
          <w:color w:val="000000"/>
          <w:sz w:val="20"/>
          <w:szCs w:val="20"/>
        </w:rPr>
        <w:t>именуемое в дальнейшем «Поставщик», в лице ______________________________, действующего на основании _______________________________, с другой стороны, вместе именуемые «Стороны», составили настоящий акт о нижеследующем:</w:t>
      </w:r>
    </w:p>
    <w:p w14:paraId="275BE667" w14:textId="77777777" w:rsidR="00B32292" w:rsidRPr="00DA166B" w:rsidRDefault="00B32292" w:rsidP="00B32292">
      <w:pPr>
        <w:spacing w:after="0" w:line="240" w:lineRule="auto"/>
        <w:rPr>
          <w:rFonts w:ascii="Times New Roman" w:hAnsi="Times New Roman"/>
          <w:color w:val="000000" w:themeColor="text1"/>
          <w:sz w:val="20"/>
          <w:szCs w:val="20"/>
        </w:rPr>
      </w:pPr>
    </w:p>
    <w:p w14:paraId="0BA2B95D"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1. В соответствии с государственным контрактом от «__» __________ 20__ г. №_____</w:t>
      </w:r>
      <w:r w:rsidR="00FD18E6" w:rsidRPr="00DA166B">
        <w:rPr>
          <w:rFonts w:ascii="Times New Roman" w:hAnsi="Times New Roman"/>
          <w:color w:val="000000" w:themeColor="text1"/>
          <w:sz w:val="20"/>
          <w:szCs w:val="20"/>
        </w:rPr>
        <w:t xml:space="preserve"> </w:t>
      </w:r>
      <w:r w:rsidRPr="00DA166B">
        <w:rPr>
          <w:rFonts w:ascii="Times New Roman" w:hAnsi="Times New Roman"/>
          <w:color w:val="000000" w:themeColor="text1"/>
          <w:sz w:val="20"/>
          <w:szCs w:val="20"/>
        </w:rPr>
        <w:t>(далее - Контракт) Поставщик выполнил обязательства по поставке товаров (и оказанию сопутствующих услуг), а именно:</w:t>
      </w:r>
    </w:p>
    <w:p w14:paraId="7CADE43F" w14:textId="77777777" w:rsidR="00B32292" w:rsidRPr="00DA166B" w:rsidRDefault="00B32292" w:rsidP="00B32292">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w:t>
      </w:r>
      <w:r w:rsidR="00FD18E6" w:rsidRPr="00DA166B">
        <w:rPr>
          <w:rFonts w:ascii="Times New Roman" w:hAnsi="Times New Roman"/>
          <w:color w:val="000000" w:themeColor="text1"/>
          <w:sz w:val="20"/>
          <w:szCs w:val="20"/>
        </w:rPr>
        <w:t>____________________________</w:t>
      </w:r>
      <w:r w:rsidRPr="00DA166B">
        <w:rPr>
          <w:rFonts w:ascii="Times New Roman" w:hAnsi="Times New Roman"/>
          <w:color w:val="000000" w:themeColor="text1"/>
          <w:sz w:val="20"/>
          <w:szCs w:val="20"/>
        </w:rPr>
        <w:t>____.</w:t>
      </w:r>
    </w:p>
    <w:p w14:paraId="361A3F52"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2. Фактическое качество и количество товаров (и сопутствующих услуг) соответствует (не соответствует) требованиям Контракта:</w:t>
      </w:r>
    </w:p>
    <w:p w14:paraId="27FBFF23" w14:textId="77777777" w:rsidR="00B32292" w:rsidRPr="00DA166B" w:rsidRDefault="00B32292" w:rsidP="00B32292">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___________________________________</w:t>
      </w:r>
      <w:r w:rsidR="00FD18E6" w:rsidRPr="00DA166B">
        <w:rPr>
          <w:rFonts w:ascii="Times New Roman" w:hAnsi="Times New Roman"/>
          <w:color w:val="000000" w:themeColor="text1"/>
          <w:sz w:val="20"/>
          <w:szCs w:val="20"/>
        </w:rPr>
        <w:t>______________</w:t>
      </w:r>
      <w:r w:rsidRPr="00DA166B">
        <w:rPr>
          <w:rFonts w:ascii="Times New Roman" w:hAnsi="Times New Roman"/>
          <w:color w:val="000000" w:themeColor="text1"/>
          <w:sz w:val="20"/>
          <w:szCs w:val="20"/>
        </w:rPr>
        <w:t>__________________________________________________</w:t>
      </w:r>
    </w:p>
    <w:p w14:paraId="0977AD19" w14:textId="77777777" w:rsidR="00B32292" w:rsidRPr="00DA166B" w:rsidRDefault="00B32292" w:rsidP="00B32292">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___________________________________</w:t>
      </w:r>
      <w:r w:rsidR="00FD18E6" w:rsidRPr="00DA166B">
        <w:rPr>
          <w:rFonts w:ascii="Times New Roman" w:hAnsi="Times New Roman"/>
          <w:color w:val="000000" w:themeColor="text1"/>
          <w:sz w:val="20"/>
          <w:szCs w:val="20"/>
        </w:rPr>
        <w:t>______________</w:t>
      </w:r>
      <w:r w:rsidRPr="00DA166B">
        <w:rPr>
          <w:rFonts w:ascii="Times New Roman" w:hAnsi="Times New Roman"/>
          <w:color w:val="000000" w:themeColor="text1"/>
          <w:sz w:val="20"/>
          <w:szCs w:val="20"/>
        </w:rPr>
        <w:t>_________________________________________________.</w:t>
      </w:r>
    </w:p>
    <w:p w14:paraId="4F384138" w14:textId="0FC029D6"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3. Вышеуказанные товары, согласно Контракту</w:t>
      </w:r>
      <w:r w:rsidR="0091618F">
        <w:rPr>
          <w:rFonts w:ascii="Times New Roman" w:hAnsi="Times New Roman"/>
          <w:color w:val="000000" w:themeColor="text1"/>
          <w:sz w:val="20"/>
          <w:szCs w:val="20"/>
        </w:rPr>
        <w:t>,</w:t>
      </w:r>
      <w:r w:rsidRPr="00DA166B">
        <w:rPr>
          <w:rFonts w:ascii="Times New Roman" w:hAnsi="Times New Roman"/>
          <w:color w:val="000000" w:themeColor="text1"/>
          <w:sz w:val="20"/>
          <w:szCs w:val="20"/>
        </w:rPr>
        <w:t xml:space="preserve"> должны быть поставлены «__» _____ 20__ г., фактически поставлены «__» ______ 20__ г.</w:t>
      </w:r>
    </w:p>
    <w:p w14:paraId="3C2AD078" w14:textId="77777777" w:rsidR="00B32292" w:rsidRPr="00DA166B" w:rsidRDefault="00B32292" w:rsidP="008A4080">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4. Недостатки поставленных товаров (и сопутствующих услуг) выявлены/не выявлены</w:t>
      </w:r>
      <w:r w:rsidR="009E5499" w:rsidRPr="00DA166B">
        <w:rPr>
          <w:rFonts w:ascii="Times New Roman" w:hAnsi="Times New Roman"/>
          <w:color w:val="000000" w:themeColor="text1"/>
          <w:sz w:val="20"/>
          <w:szCs w:val="20"/>
        </w:rPr>
        <w:t>:</w:t>
      </w:r>
      <w:r w:rsidR="008A4080" w:rsidRPr="00DA166B">
        <w:rPr>
          <w:rFonts w:ascii="Times New Roman" w:hAnsi="Times New Roman"/>
          <w:color w:val="000000" w:themeColor="text1"/>
          <w:sz w:val="20"/>
          <w:szCs w:val="20"/>
        </w:rPr>
        <w:t xml:space="preserve"> __</w:t>
      </w:r>
      <w:r w:rsidRPr="00DA166B">
        <w:rPr>
          <w:rFonts w:ascii="Times New Roman" w:hAnsi="Times New Roman"/>
          <w:color w:val="000000" w:themeColor="text1"/>
          <w:sz w:val="20"/>
          <w:szCs w:val="20"/>
        </w:rPr>
        <w:t>___________________________________________________________________________</w:t>
      </w:r>
      <w:r w:rsidR="00FD18E6" w:rsidRPr="00DA166B">
        <w:rPr>
          <w:rFonts w:ascii="Times New Roman" w:hAnsi="Times New Roman"/>
          <w:color w:val="000000" w:themeColor="text1"/>
          <w:sz w:val="20"/>
          <w:szCs w:val="20"/>
        </w:rPr>
        <w:t>________________</w:t>
      </w:r>
      <w:r w:rsidRPr="00DA166B">
        <w:rPr>
          <w:rFonts w:ascii="Times New Roman" w:hAnsi="Times New Roman"/>
          <w:color w:val="000000" w:themeColor="text1"/>
          <w:sz w:val="20"/>
          <w:szCs w:val="20"/>
        </w:rPr>
        <w:t>______</w:t>
      </w:r>
    </w:p>
    <w:p w14:paraId="518C5E3D" w14:textId="77777777" w:rsidR="00FD18E6" w:rsidRPr="00DA166B" w:rsidRDefault="00B32292" w:rsidP="009E5499">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_____________________________________________________________________________</w:t>
      </w:r>
      <w:r w:rsidR="00FD18E6" w:rsidRPr="00DA166B">
        <w:rPr>
          <w:rFonts w:ascii="Times New Roman" w:hAnsi="Times New Roman"/>
          <w:color w:val="000000" w:themeColor="text1"/>
          <w:sz w:val="20"/>
          <w:szCs w:val="20"/>
        </w:rPr>
        <w:t>______________</w:t>
      </w:r>
      <w:r w:rsidRPr="00DA166B">
        <w:rPr>
          <w:rFonts w:ascii="Times New Roman" w:hAnsi="Times New Roman"/>
          <w:color w:val="000000" w:themeColor="text1"/>
          <w:sz w:val="20"/>
          <w:szCs w:val="20"/>
        </w:rPr>
        <w:t>_______.</w:t>
      </w:r>
      <w:r w:rsidR="009E5499" w:rsidRPr="00DA166B">
        <w:rPr>
          <w:rFonts w:ascii="Times New Roman" w:hAnsi="Times New Roman"/>
          <w:color w:val="000000" w:themeColor="text1"/>
          <w:sz w:val="20"/>
          <w:szCs w:val="20"/>
        </w:rPr>
        <w:t xml:space="preserve"> </w:t>
      </w:r>
    </w:p>
    <w:p w14:paraId="1108316A" w14:textId="77777777" w:rsidR="00B32292" w:rsidRPr="00DA166B" w:rsidRDefault="009E5499" w:rsidP="009E5499">
      <w:pPr>
        <w:spacing w:after="0" w:line="240" w:lineRule="auto"/>
        <w:rPr>
          <w:rFonts w:ascii="Times New Roman" w:hAnsi="Times New Roman"/>
          <w:color w:val="000000" w:themeColor="text1"/>
          <w:sz w:val="20"/>
          <w:szCs w:val="20"/>
        </w:rPr>
      </w:pPr>
      <w:r w:rsidRPr="00DA166B">
        <w:rPr>
          <w:rFonts w:ascii="Times New Roman" w:hAnsi="Times New Roman"/>
          <w:color w:val="000000" w:themeColor="text1"/>
          <w:sz w:val="20"/>
          <w:szCs w:val="20"/>
        </w:rPr>
        <w:t>Оригиналы всех необходимых документов переданы Заказчику.</w:t>
      </w:r>
    </w:p>
    <w:p w14:paraId="025C6E87"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 xml:space="preserve">5.  Сумма, подлежащая оплате Поставщику в соответствии с условиями Контракта </w:t>
      </w:r>
      <w:r w:rsidR="00FD18E6" w:rsidRPr="00DA166B">
        <w:rPr>
          <w:rFonts w:ascii="Times New Roman" w:hAnsi="Times New Roman"/>
          <w:color w:val="000000" w:themeColor="text1"/>
          <w:sz w:val="20"/>
          <w:szCs w:val="20"/>
        </w:rPr>
        <w:t>_____________________.</w:t>
      </w:r>
    </w:p>
    <w:p w14:paraId="2F08DB4E" w14:textId="33AF2B77" w:rsidR="00FD18E6"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6.  В соответстви</w:t>
      </w:r>
      <w:r w:rsidR="0091618F">
        <w:rPr>
          <w:rFonts w:ascii="Times New Roman" w:hAnsi="Times New Roman"/>
          <w:color w:val="000000" w:themeColor="text1"/>
          <w:sz w:val="20"/>
          <w:szCs w:val="20"/>
        </w:rPr>
        <w:t xml:space="preserve">и с п.  ______ Контракта сумма </w:t>
      </w:r>
      <w:r w:rsidRPr="00DA166B">
        <w:rPr>
          <w:rFonts w:ascii="Times New Roman" w:hAnsi="Times New Roman"/>
          <w:color w:val="000000" w:themeColor="text1"/>
          <w:sz w:val="20"/>
          <w:szCs w:val="20"/>
        </w:rPr>
        <w:t>штраф</w:t>
      </w:r>
      <w:r w:rsidR="00C5592D">
        <w:rPr>
          <w:rFonts w:ascii="Times New Roman" w:hAnsi="Times New Roman"/>
          <w:color w:val="000000" w:themeColor="text1"/>
          <w:sz w:val="20"/>
          <w:szCs w:val="20"/>
        </w:rPr>
        <w:t>ных</w:t>
      </w:r>
      <w:r w:rsidR="00FD18E6" w:rsidRPr="00DA166B">
        <w:rPr>
          <w:rFonts w:ascii="Times New Roman" w:hAnsi="Times New Roman"/>
          <w:color w:val="000000" w:themeColor="text1"/>
          <w:sz w:val="20"/>
          <w:szCs w:val="20"/>
        </w:rPr>
        <w:t xml:space="preserve"> санкций составляет</w:t>
      </w:r>
    </w:p>
    <w:p w14:paraId="01D203E7" w14:textId="77777777" w:rsidR="00B32292" w:rsidRPr="00DA166B" w:rsidRDefault="00B32292" w:rsidP="00B32292">
      <w:pPr>
        <w:spacing w:after="0" w:line="240" w:lineRule="auto"/>
        <w:ind w:firstLine="567"/>
        <w:rPr>
          <w:rFonts w:ascii="Times New Roman" w:hAnsi="Times New Roman"/>
          <w:i/>
          <w:color w:val="000000" w:themeColor="text1"/>
          <w:sz w:val="20"/>
          <w:szCs w:val="20"/>
        </w:rPr>
      </w:pPr>
      <w:r w:rsidRPr="00DA166B">
        <w:rPr>
          <w:rFonts w:ascii="Times New Roman" w:hAnsi="Times New Roman"/>
          <w:i/>
          <w:color w:val="000000" w:themeColor="text1"/>
          <w:sz w:val="20"/>
          <w:szCs w:val="20"/>
        </w:rPr>
        <w:t>(указывается порядок расчета штрафных санкций).</w:t>
      </w:r>
    </w:p>
    <w:p w14:paraId="70EC60C0"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Общая стоимость штрафных санкций составит: __________________</w:t>
      </w:r>
      <w:r w:rsidR="00FD18E6" w:rsidRPr="00DA166B">
        <w:rPr>
          <w:rFonts w:ascii="Times New Roman" w:hAnsi="Times New Roman"/>
          <w:color w:val="000000" w:themeColor="text1"/>
          <w:sz w:val="20"/>
          <w:szCs w:val="20"/>
        </w:rPr>
        <w:t>___________</w:t>
      </w:r>
      <w:r w:rsidRPr="00DA166B">
        <w:rPr>
          <w:rFonts w:ascii="Times New Roman" w:hAnsi="Times New Roman"/>
          <w:color w:val="000000" w:themeColor="text1"/>
          <w:sz w:val="20"/>
          <w:szCs w:val="20"/>
        </w:rPr>
        <w:t>_______________________</w:t>
      </w:r>
    </w:p>
    <w:p w14:paraId="3748898F"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7.  Итоговая сумма, подлежащая оплате Поставщику с учетом удержания штрафных санкций, составляет _______________________________________________________________</w:t>
      </w:r>
      <w:r w:rsidR="00FD18E6" w:rsidRPr="00DA166B">
        <w:rPr>
          <w:rFonts w:ascii="Times New Roman" w:hAnsi="Times New Roman"/>
          <w:color w:val="000000" w:themeColor="text1"/>
          <w:sz w:val="20"/>
          <w:szCs w:val="20"/>
        </w:rPr>
        <w:t>________________________</w:t>
      </w:r>
      <w:r w:rsidRPr="00DA166B">
        <w:rPr>
          <w:rFonts w:ascii="Times New Roman" w:hAnsi="Times New Roman"/>
          <w:color w:val="000000" w:themeColor="text1"/>
          <w:sz w:val="20"/>
          <w:szCs w:val="20"/>
        </w:rPr>
        <w:t>___________.</w:t>
      </w:r>
    </w:p>
    <w:p w14:paraId="74D1FB67"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 xml:space="preserve">8. Результаты </w:t>
      </w:r>
      <w:r w:rsidR="00031F79" w:rsidRPr="00DA166B">
        <w:rPr>
          <w:rFonts w:ascii="Times New Roman" w:hAnsi="Times New Roman"/>
          <w:color w:val="000000" w:themeColor="text1"/>
          <w:sz w:val="20"/>
          <w:szCs w:val="20"/>
        </w:rPr>
        <w:t>исполнения обязательств</w:t>
      </w:r>
      <w:r w:rsidRPr="00DA166B">
        <w:rPr>
          <w:rFonts w:ascii="Times New Roman" w:hAnsi="Times New Roman"/>
          <w:color w:val="000000" w:themeColor="text1"/>
          <w:sz w:val="20"/>
          <w:szCs w:val="20"/>
        </w:rPr>
        <w:t xml:space="preserve"> по Контракту:</w:t>
      </w:r>
    </w:p>
    <w:p w14:paraId="36A6910F"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_________________________________________________________</w:t>
      </w:r>
      <w:r w:rsidR="00FD18E6" w:rsidRPr="00DA166B">
        <w:rPr>
          <w:rFonts w:ascii="Times New Roman" w:hAnsi="Times New Roman"/>
          <w:color w:val="000000" w:themeColor="text1"/>
          <w:sz w:val="20"/>
          <w:szCs w:val="20"/>
        </w:rPr>
        <w:t>__________</w:t>
      </w:r>
      <w:r w:rsidRPr="00DA166B">
        <w:rPr>
          <w:rFonts w:ascii="Times New Roman" w:hAnsi="Times New Roman"/>
          <w:color w:val="000000" w:themeColor="text1"/>
          <w:sz w:val="20"/>
          <w:szCs w:val="20"/>
        </w:rPr>
        <w:t>__________________________.</w:t>
      </w:r>
    </w:p>
    <w:p w14:paraId="2F17C2FE" w14:textId="77777777" w:rsidR="00B32292" w:rsidRPr="00DA166B" w:rsidRDefault="00B32292" w:rsidP="00B32292">
      <w:pPr>
        <w:spacing w:after="0" w:line="240" w:lineRule="auto"/>
        <w:ind w:firstLine="567"/>
        <w:rPr>
          <w:rFonts w:ascii="Times New Roman" w:hAnsi="Times New Roman"/>
          <w:color w:val="000000" w:themeColor="text1"/>
          <w:sz w:val="20"/>
          <w:szCs w:val="20"/>
        </w:rPr>
      </w:pPr>
      <w:r w:rsidRPr="00DA166B">
        <w:rPr>
          <w:rFonts w:ascii="Times New Roman" w:hAnsi="Times New Roman"/>
          <w:color w:val="000000" w:themeColor="text1"/>
          <w:sz w:val="20"/>
          <w:szCs w:val="20"/>
        </w:rPr>
        <w:t>9.</w:t>
      </w:r>
      <w:r w:rsidR="00FD18E6" w:rsidRPr="00DA166B">
        <w:rPr>
          <w:rFonts w:ascii="Times New Roman" w:hAnsi="Times New Roman"/>
          <w:color w:val="000000" w:themeColor="text1"/>
          <w:sz w:val="20"/>
          <w:szCs w:val="20"/>
        </w:rPr>
        <w:t>Заказчиком</w:t>
      </w:r>
      <w:r w:rsidRPr="00DA166B">
        <w:rPr>
          <w:rFonts w:ascii="Times New Roman" w:hAnsi="Times New Roman"/>
          <w:color w:val="000000" w:themeColor="text1"/>
          <w:sz w:val="20"/>
          <w:szCs w:val="20"/>
        </w:rPr>
        <w:t xml:space="preserve"> проведена экспертиза поставленного товара, по результатам которой установлено соответствие представленного Поставщиком товара требованиям Контракта. </w:t>
      </w:r>
    </w:p>
    <w:p w14:paraId="3DA05C3F" w14:textId="77777777" w:rsidR="008A4080" w:rsidRPr="00DA166B" w:rsidRDefault="008A4080" w:rsidP="008A4080">
      <w:pPr>
        <w:spacing w:after="0" w:line="240" w:lineRule="auto"/>
        <w:ind w:firstLine="567"/>
        <w:rPr>
          <w:rFonts w:ascii="Times New Roman" w:hAnsi="Times New Roman"/>
          <w:sz w:val="20"/>
          <w:szCs w:val="20"/>
        </w:rPr>
      </w:pPr>
      <w:r w:rsidRPr="00DA166B">
        <w:rPr>
          <w:rFonts w:ascii="Times New Roman" w:hAnsi="Times New Roman"/>
          <w:sz w:val="20"/>
          <w:szCs w:val="20"/>
        </w:rPr>
        <w:t>10. Настоящий акт составлен в 2 (двух) экземплярах, один – для Заказчика, один – для Поставщика.</w:t>
      </w:r>
    </w:p>
    <w:p w14:paraId="4BFFABC9" w14:textId="77777777" w:rsidR="008A4080" w:rsidRPr="00DA166B" w:rsidRDefault="008A4080" w:rsidP="008A4080">
      <w:pPr>
        <w:spacing w:after="0" w:line="240" w:lineRule="auto"/>
        <w:rPr>
          <w:rFonts w:ascii="Times New Roman" w:hAnsi="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951"/>
      </w:tblGrid>
      <w:tr w:rsidR="008A4080" w:rsidRPr="00DA166B" w14:paraId="6B227EAC" w14:textId="77777777" w:rsidTr="006D2E95">
        <w:tc>
          <w:tcPr>
            <w:tcW w:w="4970" w:type="dxa"/>
          </w:tcPr>
          <w:p w14:paraId="5E1FF2E0" w14:textId="5FA2018D" w:rsidR="008A4080"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 xml:space="preserve">                 Принял:</w:t>
            </w:r>
          </w:p>
        </w:tc>
        <w:tc>
          <w:tcPr>
            <w:tcW w:w="4951" w:type="dxa"/>
          </w:tcPr>
          <w:p w14:paraId="0AB55FA2" w14:textId="77777777" w:rsidR="008A4080"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Передал:</w:t>
            </w:r>
          </w:p>
        </w:tc>
      </w:tr>
      <w:tr w:rsidR="008A4080" w:rsidRPr="00DA166B" w14:paraId="575CF1E4" w14:textId="77777777" w:rsidTr="006D2E95">
        <w:tc>
          <w:tcPr>
            <w:tcW w:w="4970" w:type="dxa"/>
          </w:tcPr>
          <w:p w14:paraId="25628EDD" w14:textId="77777777" w:rsidR="008A4080" w:rsidRPr="00DA166B" w:rsidRDefault="00FD18E6"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Заказчик</w:t>
            </w:r>
            <w:r w:rsidR="008A4080" w:rsidRPr="00DA166B">
              <w:rPr>
                <w:rFonts w:ascii="Times New Roman" w:hAnsi="Times New Roman"/>
                <w:sz w:val="20"/>
                <w:szCs w:val="20"/>
              </w:rPr>
              <w:t xml:space="preserve">:                                                                </w:t>
            </w:r>
          </w:p>
        </w:tc>
        <w:tc>
          <w:tcPr>
            <w:tcW w:w="4951" w:type="dxa"/>
          </w:tcPr>
          <w:p w14:paraId="510F69DC" w14:textId="77777777" w:rsidR="008A4080"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Поставщик:</w:t>
            </w:r>
          </w:p>
        </w:tc>
      </w:tr>
      <w:tr w:rsidR="008A4080" w:rsidRPr="00DA166B" w14:paraId="5D397E7C" w14:textId="77777777" w:rsidTr="006D2E95">
        <w:tc>
          <w:tcPr>
            <w:tcW w:w="4970" w:type="dxa"/>
          </w:tcPr>
          <w:p w14:paraId="23B890EB" w14:textId="77777777" w:rsidR="00FD18E6"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 xml:space="preserve">____________________________ </w:t>
            </w:r>
          </w:p>
          <w:p w14:paraId="7A9C6015" w14:textId="77777777" w:rsidR="008A4080" w:rsidRPr="00DA166B" w:rsidRDefault="00FD18E6"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М.П. (при наличии)</w:t>
            </w:r>
            <w:r w:rsidR="008A4080" w:rsidRPr="00DA166B">
              <w:rPr>
                <w:rFonts w:ascii="Times New Roman" w:hAnsi="Times New Roman"/>
                <w:sz w:val="20"/>
                <w:szCs w:val="20"/>
              </w:rPr>
              <w:t xml:space="preserve"> </w:t>
            </w:r>
          </w:p>
        </w:tc>
        <w:tc>
          <w:tcPr>
            <w:tcW w:w="4951" w:type="dxa"/>
          </w:tcPr>
          <w:p w14:paraId="5C1F083A" w14:textId="77777777" w:rsidR="008A4080"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________________________</w:t>
            </w:r>
          </w:p>
          <w:p w14:paraId="2D8B89FD" w14:textId="77777777" w:rsidR="008A4080" w:rsidRPr="00DA166B" w:rsidRDefault="008A4080" w:rsidP="005341CA">
            <w:pPr>
              <w:tabs>
                <w:tab w:val="left" w:pos="490"/>
                <w:tab w:val="left" w:pos="6180"/>
              </w:tabs>
              <w:spacing w:after="0" w:line="240" w:lineRule="auto"/>
              <w:rPr>
                <w:rFonts w:ascii="Times New Roman" w:hAnsi="Times New Roman"/>
                <w:sz w:val="20"/>
                <w:szCs w:val="20"/>
              </w:rPr>
            </w:pPr>
            <w:r w:rsidRPr="00DA166B">
              <w:rPr>
                <w:rFonts w:ascii="Times New Roman" w:hAnsi="Times New Roman"/>
                <w:sz w:val="20"/>
                <w:szCs w:val="20"/>
              </w:rPr>
              <w:t>М.П.</w:t>
            </w:r>
            <w:r w:rsidR="00263077" w:rsidRPr="00DA166B">
              <w:rPr>
                <w:rFonts w:ascii="Times New Roman" w:hAnsi="Times New Roman"/>
                <w:sz w:val="20"/>
                <w:szCs w:val="20"/>
              </w:rPr>
              <w:t xml:space="preserve"> (при наличии)</w:t>
            </w:r>
          </w:p>
        </w:tc>
      </w:tr>
    </w:tbl>
    <w:p w14:paraId="01B63125" w14:textId="77777777" w:rsidR="00B32292" w:rsidRPr="00DA166B" w:rsidRDefault="00B32292" w:rsidP="00B32292">
      <w:pPr>
        <w:spacing w:after="0" w:line="240" w:lineRule="auto"/>
        <w:rPr>
          <w:rFonts w:ascii="Times New Roman" w:hAnsi="Times New Roman"/>
          <w:color w:val="000000" w:themeColor="text1"/>
          <w:sz w:val="20"/>
          <w:szCs w:val="20"/>
        </w:rPr>
      </w:pPr>
    </w:p>
    <w:p w14:paraId="0D8BFB94" w14:textId="0559FE60" w:rsidR="00FD18E6" w:rsidRPr="00DA166B" w:rsidRDefault="006D2E95" w:rsidP="006D2E95">
      <w:pPr>
        <w:spacing w:after="0" w:line="240" w:lineRule="auto"/>
        <w:ind w:firstLine="567"/>
        <w:rPr>
          <w:rFonts w:ascii="Times New Roman" w:hAnsi="Times New Roman"/>
          <w:i/>
          <w:color w:val="000000" w:themeColor="text1"/>
          <w:sz w:val="20"/>
          <w:szCs w:val="20"/>
          <w:u w:val="single"/>
        </w:rPr>
      </w:pPr>
      <w:r>
        <w:rPr>
          <w:rFonts w:ascii="Times New Roman" w:hAnsi="Times New Roman"/>
          <w:color w:val="000000" w:themeColor="text1"/>
          <w:sz w:val="20"/>
          <w:szCs w:val="20"/>
        </w:rPr>
        <w:t xml:space="preserve"> </w:t>
      </w:r>
      <w:r w:rsidR="00FD18E6" w:rsidRPr="00DA166B">
        <w:rPr>
          <w:rFonts w:ascii="Times New Roman" w:hAnsi="Times New Roman"/>
          <w:i/>
          <w:color w:val="000000" w:themeColor="text1"/>
          <w:sz w:val="20"/>
          <w:szCs w:val="20"/>
          <w:u w:val="single"/>
        </w:rPr>
        <w:t>В случае создания заказчиком приемочной комиссии, акт подписывается всеми членами приемочной комиссии и утверждается руководителем заказчика.</w:t>
      </w:r>
    </w:p>
    <w:p w14:paraId="4E3F08E6" w14:textId="77777777" w:rsidR="00B32292" w:rsidRPr="00DA166B" w:rsidRDefault="00B32292" w:rsidP="00B32292">
      <w:pPr>
        <w:widowControl w:val="0"/>
        <w:suppressAutoHyphens w:val="0"/>
        <w:autoSpaceDE w:val="0"/>
        <w:spacing w:after="0" w:line="240" w:lineRule="auto"/>
        <w:rPr>
          <w:rFonts w:ascii="Times New Roman" w:hAnsi="Times New Roman"/>
          <w:color w:val="000000" w:themeColor="text1"/>
          <w:sz w:val="20"/>
          <w:szCs w:val="20"/>
        </w:rPr>
      </w:pPr>
    </w:p>
    <w:p w14:paraId="634538DE" w14:textId="77777777" w:rsidR="00B32292" w:rsidRPr="00DA166B" w:rsidRDefault="00B32292" w:rsidP="00B32292">
      <w:pPr>
        <w:widowControl w:val="0"/>
        <w:suppressAutoHyphens w:val="0"/>
        <w:autoSpaceDE w:val="0"/>
        <w:spacing w:after="0" w:line="240" w:lineRule="auto"/>
        <w:rPr>
          <w:rFonts w:ascii="Times New Roman" w:hAnsi="Times New Roman"/>
          <w:color w:val="000000" w:themeColor="text1"/>
          <w:sz w:val="20"/>
          <w:szCs w:val="20"/>
        </w:rPr>
      </w:pPr>
    </w:p>
    <w:p w14:paraId="71A38A44" w14:textId="77777777" w:rsidR="00B32292" w:rsidRPr="00DA166B" w:rsidRDefault="00B32292" w:rsidP="00B32292">
      <w:pPr>
        <w:widowControl w:val="0"/>
        <w:suppressAutoHyphens w:val="0"/>
        <w:autoSpaceDE w:val="0"/>
        <w:spacing w:after="0" w:line="240" w:lineRule="auto"/>
        <w:jc w:val="center"/>
        <w:rPr>
          <w:rFonts w:ascii="Times New Roman" w:hAnsi="Times New Roman"/>
          <w:color w:val="000000" w:themeColor="text1"/>
          <w:sz w:val="20"/>
          <w:szCs w:val="20"/>
        </w:rPr>
      </w:pPr>
      <w:r w:rsidRPr="00DA166B">
        <w:rPr>
          <w:rFonts w:ascii="Times New Roman" w:hAnsi="Times New Roman"/>
          <w:color w:val="000000" w:themeColor="text1"/>
          <w:sz w:val="20"/>
          <w:szCs w:val="20"/>
        </w:rPr>
        <w:t>ФОРМА АКТА СОГЛАСОВАНА</w:t>
      </w:r>
    </w:p>
    <w:p w14:paraId="29FC48F1" w14:textId="77777777" w:rsidR="00B32292" w:rsidRPr="00DA166B" w:rsidRDefault="00B32292" w:rsidP="00B32292">
      <w:pPr>
        <w:widowControl w:val="0"/>
        <w:suppressAutoHyphens w:val="0"/>
        <w:autoSpaceDE w:val="0"/>
        <w:spacing w:after="0" w:line="240" w:lineRule="auto"/>
        <w:rPr>
          <w:rFonts w:ascii="Times New Roman" w:hAnsi="Times New Roman"/>
          <w:color w:val="000000" w:themeColor="text1"/>
          <w:sz w:val="20"/>
          <w:szCs w:val="20"/>
        </w:rPr>
      </w:pPr>
    </w:p>
    <w:tbl>
      <w:tblPr>
        <w:tblW w:w="0" w:type="auto"/>
        <w:tblLook w:val="04A0" w:firstRow="1" w:lastRow="0" w:firstColumn="1" w:lastColumn="0" w:noHBand="0" w:noVBand="1"/>
      </w:tblPr>
      <w:tblGrid>
        <w:gridCol w:w="4921"/>
        <w:gridCol w:w="5000"/>
      </w:tblGrid>
      <w:tr w:rsidR="00B32292" w:rsidRPr="00DA166B" w14:paraId="12B81270" w14:textId="77777777" w:rsidTr="00263077">
        <w:tc>
          <w:tcPr>
            <w:tcW w:w="5044" w:type="dxa"/>
            <w:shd w:val="clear" w:color="auto" w:fill="auto"/>
          </w:tcPr>
          <w:p w14:paraId="4E87114D" w14:textId="77777777" w:rsidR="00B32292" w:rsidRPr="00DA166B" w:rsidRDefault="00B32292" w:rsidP="004444F1">
            <w:pPr>
              <w:pStyle w:val="ConsPlusNonformat"/>
              <w:suppressAutoHyphens w:val="0"/>
              <w:rPr>
                <w:rFonts w:ascii="Times New Roman" w:hAnsi="Times New Roman" w:cs="Times New Roman"/>
                <w:color w:val="000000" w:themeColor="text1"/>
              </w:rPr>
            </w:pPr>
            <w:r w:rsidRPr="00DA166B">
              <w:rPr>
                <w:rFonts w:ascii="Times New Roman" w:hAnsi="Times New Roman" w:cs="Times New Roman"/>
                <w:color w:val="000000" w:themeColor="text1"/>
              </w:rPr>
              <w:t xml:space="preserve">Заказчик                    </w:t>
            </w:r>
          </w:p>
        </w:tc>
        <w:tc>
          <w:tcPr>
            <w:tcW w:w="5093" w:type="dxa"/>
            <w:shd w:val="clear" w:color="auto" w:fill="auto"/>
          </w:tcPr>
          <w:p w14:paraId="2EAFA951" w14:textId="77777777" w:rsidR="00B32292" w:rsidRPr="00DA166B" w:rsidRDefault="00B32292" w:rsidP="004444F1">
            <w:pPr>
              <w:pStyle w:val="ConsPlusNonformat"/>
              <w:suppressAutoHyphens w:val="0"/>
              <w:rPr>
                <w:rFonts w:ascii="Times New Roman" w:hAnsi="Times New Roman" w:cs="Times New Roman"/>
                <w:color w:val="000000" w:themeColor="text1"/>
              </w:rPr>
            </w:pPr>
            <w:r w:rsidRPr="00DA166B">
              <w:rPr>
                <w:rFonts w:ascii="Times New Roman" w:hAnsi="Times New Roman" w:cs="Times New Roman"/>
                <w:color w:val="000000" w:themeColor="text1"/>
              </w:rPr>
              <w:t>Поставщик</w:t>
            </w:r>
          </w:p>
          <w:p w14:paraId="23FF42F2" w14:textId="77777777" w:rsidR="00B32292" w:rsidRPr="00DA166B" w:rsidRDefault="00B32292" w:rsidP="004444F1">
            <w:pPr>
              <w:pStyle w:val="ConsPlusNonformat"/>
              <w:suppressAutoHyphens w:val="0"/>
              <w:rPr>
                <w:rFonts w:ascii="Times New Roman" w:hAnsi="Times New Roman" w:cs="Times New Roman"/>
                <w:color w:val="000000" w:themeColor="text1"/>
              </w:rPr>
            </w:pPr>
          </w:p>
        </w:tc>
      </w:tr>
      <w:tr w:rsidR="00B32292" w:rsidRPr="00DA166B" w14:paraId="750D2052" w14:textId="77777777" w:rsidTr="00263077">
        <w:tc>
          <w:tcPr>
            <w:tcW w:w="5044" w:type="dxa"/>
            <w:shd w:val="clear" w:color="auto" w:fill="auto"/>
          </w:tcPr>
          <w:p w14:paraId="2251A89B" w14:textId="77777777" w:rsidR="005E1680" w:rsidRPr="005E1680" w:rsidRDefault="005E1680" w:rsidP="005E1680">
            <w:pPr>
              <w:widowControl w:val="0"/>
              <w:suppressAutoHyphens w:val="0"/>
              <w:spacing w:after="0" w:line="240" w:lineRule="auto"/>
              <w:jc w:val="both"/>
              <w:rPr>
                <w:rFonts w:ascii="Times New Roman" w:hAnsi="Times New Roman"/>
                <w:sz w:val="20"/>
                <w:szCs w:val="20"/>
                <w:lang w:eastAsia="en-US"/>
              </w:rPr>
            </w:pPr>
            <w:r w:rsidRPr="005E1680">
              <w:rPr>
                <w:rFonts w:ascii="Times New Roman" w:hAnsi="Times New Roman"/>
                <w:sz w:val="20"/>
                <w:szCs w:val="20"/>
                <w:lang w:eastAsia="en-US"/>
              </w:rPr>
              <w:t xml:space="preserve">Уполномоченный по правам человека </w:t>
            </w:r>
          </w:p>
          <w:p w14:paraId="31BE0645" w14:textId="77777777" w:rsidR="005E1680" w:rsidRPr="005E1680" w:rsidRDefault="005E1680" w:rsidP="005E1680">
            <w:pPr>
              <w:widowControl w:val="0"/>
              <w:suppressAutoHyphens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5E1680">
              <w:rPr>
                <w:rFonts w:ascii="Times New Roman" w:eastAsia="Times New Roman" w:hAnsi="Times New Roman" w:cs="Courier New"/>
                <w:sz w:val="20"/>
                <w:szCs w:val="20"/>
                <w:lang w:eastAsia="ru-RU"/>
              </w:rPr>
              <w:t>в Новосибирской области</w:t>
            </w:r>
          </w:p>
          <w:p w14:paraId="10EDE4D6" w14:textId="77777777" w:rsidR="005E1680" w:rsidRDefault="005E1680" w:rsidP="00B32292">
            <w:pPr>
              <w:pStyle w:val="ConsPlusNonformat"/>
              <w:suppressAutoHyphens w:val="0"/>
              <w:rPr>
                <w:rFonts w:ascii="Times New Roman" w:hAnsi="Times New Roman" w:cs="Times New Roman"/>
                <w:color w:val="000000" w:themeColor="text1"/>
              </w:rPr>
            </w:pPr>
          </w:p>
          <w:p w14:paraId="3C3D3BF9" w14:textId="57168B7A" w:rsidR="00B32292" w:rsidRPr="00DA166B" w:rsidRDefault="00B32292" w:rsidP="005E1680">
            <w:pPr>
              <w:pStyle w:val="ConsPlusNonformat"/>
              <w:suppressAutoHyphens w:val="0"/>
              <w:rPr>
                <w:rFonts w:ascii="Times New Roman" w:hAnsi="Times New Roman" w:cs="Times New Roman"/>
                <w:color w:val="000000" w:themeColor="text1"/>
              </w:rPr>
            </w:pPr>
            <w:r w:rsidRPr="00DA166B">
              <w:rPr>
                <w:rFonts w:ascii="Times New Roman" w:hAnsi="Times New Roman" w:cs="Times New Roman"/>
                <w:color w:val="000000" w:themeColor="text1"/>
              </w:rPr>
              <w:t xml:space="preserve">_______________/ </w:t>
            </w:r>
            <w:r w:rsidR="005E1680">
              <w:rPr>
                <w:rFonts w:ascii="Times New Roman" w:hAnsi="Times New Roman" w:cs="Times New Roman"/>
                <w:color w:val="000000" w:themeColor="text1"/>
              </w:rPr>
              <w:t>Н</w:t>
            </w:r>
            <w:r w:rsidRPr="00DA166B">
              <w:rPr>
                <w:rFonts w:ascii="Times New Roman" w:hAnsi="Times New Roman" w:cs="Times New Roman"/>
                <w:color w:val="000000" w:themeColor="text1"/>
              </w:rPr>
              <w:t>.</w:t>
            </w:r>
            <w:r w:rsidR="005E1680">
              <w:rPr>
                <w:rFonts w:ascii="Times New Roman" w:hAnsi="Times New Roman" w:cs="Times New Roman"/>
                <w:color w:val="000000" w:themeColor="text1"/>
              </w:rPr>
              <w:t>Н</w:t>
            </w:r>
            <w:r w:rsidRPr="00DA166B">
              <w:rPr>
                <w:rFonts w:ascii="Times New Roman" w:hAnsi="Times New Roman" w:cs="Times New Roman"/>
                <w:color w:val="000000" w:themeColor="text1"/>
              </w:rPr>
              <w:t xml:space="preserve">. </w:t>
            </w:r>
            <w:r w:rsidR="005E1680">
              <w:rPr>
                <w:rFonts w:ascii="Times New Roman" w:hAnsi="Times New Roman" w:cs="Times New Roman"/>
                <w:color w:val="000000" w:themeColor="text1"/>
              </w:rPr>
              <w:t>Шалабаева</w:t>
            </w:r>
            <w:r w:rsidRPr="00DA166B">
              <w:rPr>
                <w:rFonts w:ascii="Times New Roman" w:hAnsi="Times New Roman" w:cs="Times New Roman"/>
                <w:color w:val="000000" w:themeColor="text1"/>
              </w:rPr>
              <w:t xml:space="preserve"> </w:t>
            </w:r>
          </w:p>
        </w:tc>
        <w:tc>
          <w:tcPr>
            <w:tcW w:w="5093" w:type="dxa"/>
            <w:shd w:val="clear" w:color="auto" w:fill="auto"/>
          </w:tcPr>
          <w:p w14:paraId="44E97225" w14:textId="77777777" w:rsidR="005E1680" w:rsidRDefault="005E1680" w:rsidP="004444F1">
            <w:pPr>
              <w:pStyle w:val="ConsPlusNonformat"/>
              <w:suppressAutoHyphens w:val="0"/>
              <w:rPr>
                <w:rFonts w:ascii="Times New Roman" w:hAnsi="Times New Roman" w:cs="Times New Roman"/>
                <w:color w:val="000000" w:themeColor="text1"/>
              </w:rPr>
            </w:pPr>
          </w:p>
          <w:p w14:paraId="2E7AEBDB" w14:textId="77777777" w:rsidR="005E1680" w:rsidRDefault="005E1680" w:rsidP="004444F1">
            <w:pPr>
              <w:pStyle w:val="ConsPlusNonformat"/>
              <w:suppressAutoHyphens w:val="0"/>
              <w:rPr>
                <w:rFonts w:ascii="Times New Roman" w:hAnsi="Times New Roman" w:cs="Times New Roman"/>
                <w:color w:val="000000" w:themeColor="text1"/>
              </w:rPr>
            </w:pPr>
          </w:p>
          <w:p w14:paraId="254D623F" w14:textId="77777777" w:rsidR="005E1680" w:rsidRDefault="005E1680" w:rsidP="004444F1">
            <w:pPr>
              <w:pStyle w:val="ConsPlusNonformat"/>
              <w:suppressAutoHyphens w:val="0"/>
              <w:rPr>
                <w:rFonts w:ascii="Times New Roman" w:hAnsi="Times New Roman" w:cs="Times New Roman"/>
                <w:color w:val="000000" w:themeColor="text1"/>
              </w:rPr>
            </w:pPr>
          </w:p>
          <w:p w14:paraId="14329F12" w14:textId="0D20258E" w:rsidR="00B32292" w:rsidRPr="00DA166B" w:rsidRDefault="00B32292" w:rsidP="004444F1">
            <w:pPr>
              <w:pStyle w:val="ConsPlusNonformat"/>
              <w:suppressAutoHyphens w:val="0"/>
              <w:rPr>
                <w:rFonts w:ascii="Times New Roman" w:hAnsi="Times New Roman" w:cs="Times New Roman"/>
                <w:color w:val="000000" w:themeColor="text1"/>
              </w:rPr>
            </w:pPr>
            <w:r w:rsidRPr="00DA166B">
              <w:rPr>
                <w:rFonts w:ascii="Times New Roman" w:hAnsi="Times New Roman" w:cs="Times New Roman"/>
                <w:color w:val="000000" w:themeColor="text1"/>
              </w:rPr>
              <w:t>________________________ / ________________</w:t>
            </w:r>
          </w:p>
        </w:tc>
      </w:tr>
      <w:tr w:rsidR="00263077" w:rsidRPr="00DA166B" w14:paraId="673790E6" w14:textId="77777777" w:rsidTr="00263077">
        <w:tc>
          <w:tcPr>
            <w:tcW w:w="5044" w:type="dxa"/>
            <w:shd w:val="clear" w:color="auto" w:fill="auto"/>
          </w:tcPr>
          <w:p w14:paraId="139DDF21" w14:textId="77777777" w:rsidR="00263077" w:rsidRPr="00DA166B" w:rsidRDefault="00263077" w:rsidP="00263077">
            <w:pPr>
              <w:rPr>
                <w:sz w:val="20"/>
                <w:szCs w:val="20"/>
              </w:rPr>
            </w:pPr>
            <w:proofErr w:type="spellStart"/>
            <w:r w:rsidRPr="00DA166B">
              <w:rPr>
                <w:rFonts w:ascii="Times New Roman" w:hAnsi="Times New Roman"/>
                <w:sz w:val="20"/>
                <w:szCs w:val="20"/>
              </w:rPr>
              <w:t>М.п</w:t>
            </w:r>
            <w:proofErr w:type="spellEnd"/>
            <w:r w:rsidRPr="00DA166B">
              <w:rPr>
                <w:rFonts w:ascii="Times New Roman" w:hAnsi="Times New Roman"/>
                <w:sz w:val="20"/>
                <w:szCs w:val="20"/>
              </w:rPr>
              <w:t xml:space="preserve">. (при наличии)                                                       </w:t>
            </w:r>
          </w:p>
        </w:tc>
        <w:tc>
          <w:tcPr>
            <w:tcW w:w="5093" w:type="dxa"/>
            <w:shd w:val="clear" w:color="auto" w:fill="auto"/>
          </w:tcPr>
          <w:p w14:paraId="2A85B9D9" w14:textId="77777777" w:rsidR="00263077" w:rsidRPr="00DA166B" w:rsidRDefault="00263077" w:rsidP="00263077">
            <w:pPr>
              <w:rPr>
                <w:sz w:val="20"/>
                <w:szCs w:val="20"/>
              </w:rPr>
            </w:pPr>
            <w:proofErr w:type="spellStart"/>
            <w:r w:rsidRPr="00DA166B">
              <w:rPr>
                <w:rFonts w:ascii="Times New Roman" w:hAnsi="Times New Roman"/>
                <w:sz w:val="20"/>
                <w:szCs w:val="20"/>
              </w:rPr>
              <w:t>М.п</w:t>
            </w:r>
            <w:proofErr w:type="spellEnd"/>
            <w:r w:rsidRPr="00DA166B">
              <w:rPr>
                <w:rFonts w:ascii="Times New Roman" w:hAnsi="Times New Roman"/>
                <w:sz w:val="20"/>
                <w:szCs w:val="20"/>
              </w:rPr>
              <w:t xml:space="preserve">. (при наличии)                                                       </w:t>
            </w:r>
          </w:p>
        </w:tc>
      </w:tr>
    </w:tbl>
    <w:p w14:paraId="6EF8FBA6" w14:textId="77777777" w:rsidR="00512BB2" w:rsidRPr="005170C3" w:rsidRDefault="00512BB2" w:rsidP="00B50DFD">
      <w:pPr>
        <w:pStyle w:val="ConsPlusNonformat"/>
        <w:suppressAutoHyphens w:val="0"/>
        <w:rPr>
          <w:rFonts w:ascii="Times New Roman" w:hAnsi="Times New Roman" w:cs="Times New Roman"/>
          <w:sz w:val="28"/>
          <w:szCs w:val="28"/>
        </w:rPr>
      </w:pPr>
    </w:p>
    <w:sectPr w:rsidR="00512BB2" w:rsidRPr="005170C3" w:rsidSect="00363B0D">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34D7" w14:textId="77777777" w:rsidR="00F20CE9" w:rsidRDefault="00F20CE9" w:rsidP="00323C1D">
      <w:pPr>
        <w:spacing w:after="0" w:line="240" w:lineRule="auto"/>
      </w:pPr>
      <w:r>
        <w:separator/>
      </w:r>
    </w:p>
  </w:endnote>
  <w:endnote w:type="continuationSeparator" w:id="0">
    <w:p w14:paraId="17FF5B0B" w14:textId="77777777" w:rsidR="00F20CE9" w:rsidRDefault="00F20CE9"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1411" w14:textId="77777777" w:rsidR="00F20CE9" w:rsidRDefault="00F20CE9" w:rsidP="00323C1D">
      <w:pPr>
        <w:spacing w:after="0" w:line="240" w:lineRule="auto"/>
      </w:pPr>
      <w:r>
        <w:separator/>
      </w:r>
    </w:p>
  </w:footnote>
  <w:footnote w:type="continuationSeparator" w:id="0">
    <w:p w14:paraId="3B2371B6" w14:textId="77777777" w:rsidR="00F20CE9" w:rsidRDefault="00F20CE9" w:rsidP="003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EDC8" w14:textId="64891D39" w:rsidR="00C16293" w:rsidRPr="00323C1D" w:rsidRDefault="00C16293">
    <w:pPr>
      <w:pStyle w:val="af1"/>
      <w:jc w:val="center"/>
      <w:rPr>
        <w:rFonts w:ascii="Times New Roman" w:hAnsi="Times New Roman"/>
        <w:sz w:val="20"/>
        <w:szCs w:val="20"/>
      </w:rPr>
    </w:pPr>
    <w:r w:rsidRPr="00323C1D">
      <w:rPr>
        <w:rFonts w:ascii="Times New Roman" w:hAnsi="Times New Roman"/>
        <w:sz w:val="20"/>
        <w:szCs w:val="20"/>
      </w:rPr>
      <w:fldChar w:fldCharType="begin"/>
    </w:r>
    <w:r w:rsidRPr="00323C1D">
      <w:rPr>
        <w:rFonts w:ascii="Times New Roman" w:hAnsi="Times New Roman"/>
        <w:sz w:val="20"/>
        <w:szCs w:val="20"/>
      </w:rPr>
      <w:instrText>PAGE   \* MERGEFORMAT</w:instrText>
    </w:r>
    <w:r w:rsidRPr="00323C1D">
      <w:rPr>
        <w:rFonts w:ascii="Times New Roman" w:hAnsi="Times New Roman"/>
        <w:sz w:val="20"/>
        <w:szCs w:val="20"/>
      </w:rPr>
      <w:fldChar w:fldCharType="separate"/>
    </w:r>
    <w:r w:rsidR="00174218">
      <w:rPr>
        <w:rFonts w:ascii="Times New Roman" w:hAnsi="Times New Roman"/>
        <w:noProof/>
        <w:sz w:val="20"/>
        <w:szCs w:val="20"/>
      </w:rPr>
      <w:t>13</w:t>
    </w:r>
    <w:r w:rsidRPr="00323C1D">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8D"/>
    <w:rsid w:val="0000559C"/>
    <w:rsid w:val="00006D58"/>
    <w:rsid w:val="00006DAF"/>
    <w:rsid w:val="00010856"/>
    <w:rsid w:val="00010BE9"/>
    <w:rsid w:val="00012C72"/>
    <w:rsid w:val="00013FF3"/>
    <w:rsid w:val="000149D8"/>
    <w:rsid w:val="000174AF"/>
    <w:rsid w:val="00031F79"/>
    <w:rsid w:val="000423AD"/>
    <w:rsid w:val="000561CF"/>
    <w:rsid w:val="00057426"/>
    <w:rsid w:val="0006264F"/>
    <w:rsid w:val="00073035"/>
    <w:rsid w:val="00073975"/>
    <w:rsid w:val="00085092"/>
    <w:rsid w:val="000852EB"/>
    <w:rsid w:val="00090718"/>
    <w:rsid w:val="000915AE"/>
    <w:rsid w:val="0009499E"/>
    <w:rsid w:val="000A770B"/>
    <w:rsid w:val="000B77EB"/>
    <w:rsid w:val="000C046C"/>
    <w:rsid w:val="000C2807"/>
    <w:rsid w:val="000C37CD"/>
    <w:rsid w:val="000D254A"/>
    <w:rsid w:val="000D3EAB"/>
    <w:rsid w:val="000D45FC"/>
    <w:rsid w:val="000D5990"/>
    <w:rsid w:val="000E0069"/>
    <w:rsid w:val="000E28E4"/>
    <w:rsid w:val="000F10D9"/>
    <w:rsid w:val="000F1DE6"/>
    <w:rsid w:val="000F2808"/>
    <w:rsid w:val="000F78E4"/>
    <w:rsid w:val="00101805"/>
    <w:rsid w:val="00105AA0"/>
    <w:rsid w:val="00107C2F"/>
    <w:rsid w:val="0011475A"/>
    <w:rsid w:val="00120429"/>
    <w:rsid w:val="0013633D"/>
    <w:rsid w:val="00140016"/>
    <w:rsid w:val="001442FB"/>
    <w:rsid w:val="0014778E"/>
    <w:rsid w:val="0015041B"/>
    <w:rsid w:val="00153BF8"/>
    <w:rsid w:val="00154078"/>
    <w:rsid w:val="001540E7"/>
    <w:rsid w:val="001621BE"/>
    <w:rsid w:val="00166166"/>
    <w:rsid w:val="001733EC"/>
    <w:rsid w:val="00174218"/>
    <w:rsid w:val="00186F65"/>
    <w:rsid w:val="0019066E"/>
    <w:rsid w:val="00191A92"/>
    <w:rsid w:val="00192260"/>
    <w:rsid w:val="00192383"/>
    <w:rsid w:val="00193DC7"/>
    <w:rsid w:val="001A3660"/>
    <w:rsid w:val="001A44D4"/>
    <w:rsid w:val="001A57A0"/>
    <w:rsid w:val="001A5A52"/>
    <w:rsid w:val="001B1681"/>
    <w:rsid w:val="001C1A6E"/>
    <w:rsid w:val="001D1A75"/>
    <w:rsid w:val="001D2382"/>
    <w:rsid w:val="001D564D"/>
    <w:rsid w:val="001D6E44"/>
    <w:rsid w:val="001E26EF"/>
    <w:rsid w:val="001F2948"/>
    <w:rsid w:val="002039BB"/>
    <w:rsid w:val="00203A7E"/>
    <w:rsid w:val="00206CA9"/>
    <w:rsid w:val="002122A4"/>
    <w:rsid w:val="0021384C"/>
    <w:rsid w:val="00224B16"/>
    <w:rsid w:val="00226F8B"/>
    <w:rsid w:val="00232F2C"/>
    <w:rsid w:val="00234D16"/>
    <w:rsid w:val="00234E11"/>
    <w:rsid w:val="0023574C"/>
    <w:rsid w:val="002366CC"/>
    <w:rsid w:val="00236C7F"/>
    <w:rsid w:val="00240636"/>
    <w:rsid w:val="00240AD1"/>
    <w:rsid w:val="00241353"/>
    <w:rsid w:val="002432A4"/>
    <w:rsid w:val="00247335"/>
    <w:rsid w:val="002514E0"/>
    <w:rsid w:val="002568A7"/>
    <w:rsid w:val="002617D9"/>
    <w:rsid w:val="00263077"/>
    <w:rsid w:val="00263BE9"/>
    <w:rsid w:val="00265984"/>
    <w:rsid w:val="0027267D"/>
    <w:rsid w:val="00273A32"/>
    <w:rsid w:val="00274D5E"/>
    <w:rsid w:val="002814C6"/>
    <w:rsid w:val="002925EC"/>
    <w:rsid w:val="0029465D"/>
    <w:rsid w:val="002975CD"/>
    <w:rsid w:val="00297AAE"/>
    <w:rsid w:val="002A2719"/>
    <w:rsid w:val="002A3448"/>
    <w:rsid w:val="002A5287"/>
    <w:rsid w:val="002C0442"/>
    <w:rsid w:val="002C25AF"/>
    <w:rsid w:val="002C47FC"/>
    <w:rsid w:val="002C6574"/>
    <w:rsid w:val="002D2BC7"/>
    <w:rsid w:val="002D5559"/>
    <w:rsid w:val="002E2646"/>
    <w:rsid w:val="002E7736"/>
    <w:rsid w:val="002F2A3C"/>
    <w:rsid w:val="002F4272"/>
    <w:rsid w:val="002F54CE"/>
    <w:rsid w:val="002F5642"/>
    <w:rsid w:val="00312F29"/>
    <w:rsid w:val="00316C4B"/>
    <w:rsid w:val="00320C6D"/>
    <w:rsid w:val="00321A81"/>
    <w:rsid w:val="00323C1D"/>
    <w:rsid w:val="00332784"/>
    <w:rsid w:val="00333AED"/>
    <w:rsid w:val="00337ADC"/>
    <w:rsid w:val="0034196E"/>
    <w:rsid w:val="0034592A"/>
    <w:rsid w:val="00347EEA"/>
    <w:rsid w:val="00353509"/>
    <w:rsid w:val="003545F8"/>
    <w:rsid w:val="0036295D"/>
    <w:rsid w:val="00363B0D"/>
    <w:rsid w:val="003841F9"/>
    <w:rsid w:val="00384F9F"/>
    <w:rsid w:val="00386260"/>
    <w:rsid w:val="003916F5"/>
    <w:rsid w:val="00393978"/>
    <w:rsid w:val="003A0125"/>
    <w:rsid w:val="003A2361"/>
    <w:rsid w:val="003A2D7B"/>
    <w:rsid w:val="003B099A"/>
    <w:rsid w:val="003B1CDC"/>
    <w:rsid w:val="003C3299"/>
    <w:rsid w:val="003D0D3F"/>
    <w:rsid w:val="003D364A"/>
    <w:rsid w:val="003D4E9E"/>
    <w:rsid w:val="003D73C7"/>
    <w:rsid w:val="003E33B9"/>
    <w:rsid w:val="003F2B62"/>
    <w:rsid w:val="003F64B8"/>
    <w:rsid w:val="003F779D"/>
    <w:rsid w:val="004007FC"/>
    <w:rsid w:val="004055C2"/>
    <w:rsid w:val="0040644E"/>
    <w:rsid w:val="004132DE"/>
    <w:rsid w:val="00414466"/>
    <w:rsid w:val="004146BC"/>
    <w:rsid w:val="004150B4"/>
    <w:rsid w:val="00415F76"/>
    <w:rsid w:val="004205F8"/>
    <w:rsid w:val="00420980"/>
    <w:rsid w:val="004246FA"/>
    <w:rsid w:val="00424CF3"/>
    <w:rsid w:val="00426B2A"/>
    <w:rsid w:val="0043282A"/>
    <w:rsid w:val="00437DF5"/>
    <w:rsid w:val="004444F1"/>
    <w:rsid w:val="004456B4"/>
    <w:rsid w:val="00445B76"/>
    <w:rsid w:val="00453FE7"/>
    <w:rsid w:val="0045641C"/>
    <w:rsid w:val="00456AF5"/>
    <w:rsid w:val="00457C6D"/>
    <w:rsid w:val="004662AD"/>
    <w:rsid w:val="00470ACB"/>
    <w:rsid w:val="00470B88"/>
    <w:rsid w:val="00470E89"/>
    <w:rsid w:val="00473F1A"/>
    <w:rsid w:val="00476509"/>
    <w:rsid w:val="00490FC2"/>
    <w:rsid w:val="004925C8"/>
    <w:rsid w:val="00492F60"/>
    <w:rsid w:val="00494C0A"/>
    <w:rsid w:val="004A3D70"/>
    <w:rsid w:val="004A5B21"/>
    <w:rsid w:val="004B0CEA"/>
    <w:rsid w:val="004B1494"/>
    <w:rsid w:val="004B1A4E"/>
    <w:rsid w:val="004B28B5"/>
    <w:rsid w:val="004B5A73"/>
    <w:rsid w:val="004B6FF3"/>
    <w:rsid w:val="004C3207"/>
    <w:rsid w:val="004C5A56"/>
    <w:rsid w:val="004D2E22"/>
    <w:rsid w:val="004D6328"/>
    <w:rsid w:val="004E3C4D"/>
    <w:rsid w:val="004E4FDF"/>
    <w:rsid w:val="004E7B74"/>
    <w:rsid w:val="004F01C7"/>
    <w:rsid w:val="004F3F80"/>
    <w:rsid w:val="00501D6C"/>
    <w:rsid w:val="005028F8"/>
    <w:rsid w:val="00502DF3"/>
    <w:rsid w:val="00503A29"/>
    <w:rsid w:val="00504626"/>
    <w:rsid w:val="00507114"/>
    <w:rsid w:val="00511FD0"/>
    <w:rsid w:val="00512BB2"/>
    <w:rsid w:val="00513EA2"/>
    <w:rsid w:val="005170C3"/>
    <w:rsid w:val="00525F24"/>
    <w:rsid w:val="00526079"/>
    <w:rsid w:val="0052621D"/>
    <w:rsid w:val="005341CA"/>
    <w:rsid w:val="005345A2"/>
    <w:rsid w:val="00536333"/>
    <w:rsid w:val="00540474"/>
    <w:rsid w:val="005405F3"/>
    <w:rsid w:val="00542F1A"/>
    <w:rsid w:val="00547652"/>
    <w:rsid w:val="005476F1"/>
    <w:rsid w:val="005605C1"/>
    <w:rsid w:val="0057188C"/>
    <w:rsid w:val="00573FBB"/>
    <w:rsid w:val="005741B1"/>
    <w:rsid w:val="00575D11"/>
    <w:rsid w:val="00576E44"/>
    <w:rsid w:val="00586D32"/>
    <w:rsid w:val="005874D0"/>
    <w:rsid w:val="005878A2"/>
    <w:rsid w:val="00587A5B"/>
    <w:rsid w:val="00591313"/>
    <w:rsid w:val="005927F6"/>
    <w:rsid w:val="00593D39"/>
    <w:rsid w:val="00595524"/>
    <w:rsid w:val="005965D1"/>
    <w:rsid w:val="005A13DE"/>
    <w:rsid w:val="005A4A1A"/>
    <w:rsid w:val="005A5583"/>
    <w:rsid w:val="005A5C0F"/>
    <w:rsid w:val="005B3578"/>
    <w:rsid w:val="005C25E3"/>
    <w:rsid w:val="005C64E3"/>
    <w:rsid w:val="005D1569"/>
    <w:rsid w:val="005D410C"/>
    <w:rsid w:val="005D591E"/>
    <w:rsid w:val="005D5C1A"/>
    <w:rsid w:val="005E1680"/>
    <w:rsid w:val="005E25D3"/>
    <w:rsid w:val="005E37DA"/>
    <w:rsid w:val="005F1BBB"/>
    <w:rsid w:val="005F497A"/>
    <w:rsid w:val="005F51FC"/>
    <w:rsid w:val="005F77D7"/>
    <w:rsid w:val="00606ABE"/>
    <w:rsid w:val="0061104B"/>
    <w:rsid w:val="00616A54"/>
    <w:rsid w:val="00622331"/>
    <w:rsid w:val="006227B2"/>
    <w:rsid w:val="00623655"/>
    <w:rsid w:val="006372AB"/>
    <w:rsid w:val="00640BB4"/>
    <w:rsid w:val="00647DC7"/>
    <w:rsid w:val="00647E2D"/>
    <w:rsid w:val="00650188"/>
    <w:rsid w:val="006506D7"/>
    <w:rsid w:val="00657AC5"/>
    <w:rsid w:val="00660025"/>
    <w:rsid w:val="00662BC9"/>
    <w:rsid w:val="00677F10"/>
    <w:rsid w:val="006847C1"/>
    <w:rsid w:val="0068573B"/>
    <w:rsid w:val="0069148D"/>
    <w:rsid w:val="00692B84"/>
    <w:rsid w:val="00696B9C"/>
    <w:rsid w:val="006A02B9"/>
    <w:rsid w:val="006A2059"/>
    <w:rsid w:val="006A683F"/>
    <w:rsid w:val="006B3633"/>
    <w:rsid w:val="006B7E0E"/>
    <w:rsid w:val="006C2BF9"/>
    <w:rsid w:val="006C633C"/>
    <w:rsid w:val="006D2967"/>
    <w:rsid w:val="006D2E95"/>
    <w:rsid w:val="006D68FD"/>
    <w:rsid w:val="006D6A11"/>
    <w:rsid w:val="006E49BD"/>
    <w:rsid w:val="006E49D2"/>
    <w:rsid w:val="006E5BB1"/>
    <w:rsid w:val="006F56D8"/>
    <w:rsid w:val="006F73A2"/>
    <w:rsid w:val="00711DDA"/>
    <w:rsid w:val="00715856"/>
    <w:rsid w:val="00715D5D"/>
    <w:rsid w:val="00716762"/>
    <w:rsid w:val="00716E97"/>
    <w:rsid w:val="00717DFA"/>
    <w:rsid w:val="00721082"/>
    <w:rsid w:val="00723079"/>
    <w:rsid w:val="00730639"/>
    <w:rsid w:val="007315F7"/>
    <w:rsid w:val="00732904"/>
    <w:rsid w:val="0073323E"/>
    <w:rsid w:val="00734A44"/>
    <w:rsid w:val="007444B6"/>
    <w:rsid w:val="00751B4B"/>
    <w:rsid w:val="00752E7F"/>
    <w:rsid w:val="007532A8"/>
    <w:rsid w:val="00754A16"/>
    <w:rsid w:val="00754D80"/>
    <w:rsid w:val="007559DD"/>
    <w:rsid w:val="00763406"/>
    <w:rsid w:val="007645A0"/>
    <w:rsid w:val="00771271"/>
    <w:rsid w:val="00772F1F"/>
    <w:rsid w:val="00775D4D"/>
    <w:rsid w:val="00777734"/>
    <w:rsid w:val="007801E2"/>
    <w:rsid w:val="00781E0A"/>
    <w:rsid w:val="00783A5A"/>
    <w:rsid w:val="00783AF6"/>
    <w:rsid w:val="007910EF"/>
    <w:rsid w:val="00791DA1"/>
    <w:rsid w:val="00793122"/>
    <w:rsid w:val="007952A8"/>
    <w:rsid w:val="007A0DCF"/>
    <w:rsid w:val="007A44E3"/>
    <w:rsid w:val="007A68AC"/>
    <w:rsid w:val="007A6904"/>
    <w:rsid w:val="007A69B4"/>
    <w:rsid w:val="007D1D7C"/>
    <w:rsid w:val="007D2B95"/>
    <w:rsid w:val="007E0746"/>
    <w:rsid w:val="007E1AF0"/>
    <w:rsid w:val="007E2437"/>
    <w:rsid w:val="007E33C5"/>
    <w:rsid w:val="007F4057"/>
    <w:rsid w:val="0080002F"/>
    <w:rsid w:val="0080100A"/>
    <w:rsid w:val="0080253C"/>
    <w:rsid w:val="008064A9"/>
    <w:rsid w:val="0081219F"/>
    <w:rsid w:val="0082194D"/>
    <w:rsid w:val="00824EFD"/>
    <w:rsid w:val="008255A6"/>
    <w:rsid w:val="00827233"/>
    <w:rsid w:val="0083788C"/>
    <w:rsid w:val="00842A22"/>
    <w:rsid w:val="00842DF6"/>
    <w:rsid w:val="00852915"/>
    <w:rsid w:val="0085364D"/>
    <w:rsid w:val="00857115"/>
    <w:rsid w:val="00861DC5"/>
    <w:rsid w:val="00867BB8"/>
    <w:rsid w:val="00871713"/>
    <w:rsid w:val="008758C5"/>
    <w:rsid w:val="00881EE5"/>
    <w:rsid w:val="00883112"/>
    <w:rsid w:val="00897C0F"/>
    <w:rsid w:val="008A2C2B"/>
    <w:rsid w:val="008A2F9B"/>
    <w:rsid w:val="008A4080"/>
    <w:rsid w:val="008A5F4D"/>
    <w:rsid w:val="008B2421"/>
    <w:rsid w:val="008B4861"/>
    <w:rsid w:val="008B569A"/>
    <w:rsid w:val="008B5F49"/>
    <w:rsid w:val="008C24A4"/>
    <w:rsid w:val="008C2B06"/>
    <w:rsid w:val="008D17D4"/>
    <w:rsid w:val="008D195A"/>
    <w:rsid w:val="008E6D66"/>
    <w:rsid w:val="008F07C0"/>
    <w:rsid w:val="008F1E01"/>
    <w:rsid w:val="008F5528"/>
    <w:rsid w:val="008F6BE8"/>
    <w:rsid w:val="009011EF"/>
    <w:rsid w:val="00902A6F"/>
    <w:rsid w:val="00903B24"/>
    <w:rsid w:val="0090473D"/>
    <w:rsid w:val="00904B8C"/>
    <w:rsid w:val="0090683A"/>
    <w:rsid w:val="00911F59"/>
    <w:rsid w:val="009144C8"/>
    <w:rsid w:val="00915E96"/>
    <w:rsid w:val="00915FB0"/>
    <w:rsid w:val="0091618F"/>
    <w:rsid w:val="009165FF"/>
    <w:rsid w:val="00922EAB"/>
    <w:rsid w:val="009268CF"/>
    <w:rsid w:val="009307C7"/>
    <w:rsid w:val="00930BE0"/>
    <w:rsid w:val="0093145F"/>
    <w:rsid w:val="00933791"/>
    <w:rsid w:val="00940B87"/>
    <w:rsid w:val="00941E4F"/>
    <w:rsid w:val="0094678D"/>
    <w:rsid w:val="00946E52"/>
    <w:rsid w:val="009476DA"/>
    <w:rsid w:val="009476FD"/>
    <w:rsid w:val="009546BE"/>
    <w:rsid w:val="00956A56"/>
    <w:rsid w:val="00957520"/>
    <w:rsid w:val="00960C9B"/>
    <w:rsid w:val="009613ED"/>
    <w:rsid w:val="0096193F"/>
    <w:rsid w:val="00963E64"/>
    <w:rsid w:val="009679F7"/>
    <w:rsid w:val="009701E0"/>
    <w:rsid w:val="009716A1"/>
    <w:rsid w:val="00977465"/>
    <w:rsid w:val="00977972"/>
    <w:rsid w:val="00977EF2"/>
    <w:rsid w:val="00982F50"/>
    <w:rsid w:val="0099234F"/>
    <w:rsid w:val="009A142B"/>
    <w:rsid w:val="009A436D"/>
    <w:rsid w:val="009B381B"/>
    <w:rsid w:val="009B5487"/>
    <w:rsid w:val="009B75A1"/>
    <w:rsid w:val="009C1980"/>
    <w:rsid w:val="009C1D82"/>
    <w:rsid w:val="009C2183"/>
    <w:rsid w:val="009D0879"/>
    <w:rsid w:val="009D2DEC"/>
    <w:rsid w:val="009D4144"/>
    <w:rsid w:val="009D714F"/>
    <w:rsid w:val="009E24EC"/>
    <w:rsid w:val="009E5499"/>
    <w:rsid w:val="009F1DA3"/>
    <w:rsid w:val="009F4DF0"/>
    <w:rsid w:val="009F6E65"/>
    <w:rsid w:val="00A01995"/>
    <w:rsid w:val="00A12040"/>
    <w:rsid w:val="00A124A0"/>
    <w:rsid w:val="00A14905"/>
    <w:rsid w:val="00A15473"/>
    <w:rsid w:val="00A17022"/>
    <w:rsid w:val="00A240C1"/>
    <w:rsid w:val="00A24864"/>
    <w:rsid w:val="00A27F4A"/>
    <w:rsid w:val="00A34591"/>
    <w:rsid w:val="00A36024"/>
    <w:rsid w:val="00A45C73"/>
    <w:rsid w:val="00A542D7"/>
    <w:rsid w:val="00A55EC6"/>
    <w:rsid w:val="00A611E9"/>
    <w:rsid w:val="00A64C20"/>
    <w:rsid w:val="00A77F0E"/>
    <w:rsid w:val="00A80049"/>
    <w:rsid w:val="00A811AA"/>
    <w:rsid w:val="00A86866"/>
    <w:rsid w:val="00A8779D"/>
    <w:rsid w:val="00A95EAB"/>
    <w:rsid w:val="00A96914"/>
    <w:rsid w:val="00A96989"/>
    <w:rsid w:val="00AA0D01"/>
    <w:rsid w:val="00AA1AAF"/>
    <w:rsid w:val="00AA386E"/>
    <w:rsid w:val="00AB117C"/>
    <w:rsid w:val="00AB1C2D"/>
    <w:rsid w:val="00AB2CE9"/>
    <w:rsid w:val="00AC15A4"/>
    <w:rsid w:val="00AC6AA6"/>
    <w:rsid w:val="00AD47A4"/>
    <w:rsid w:val="00AD5BBB"/>
    <w:rsid w:val="00AE057F"/>
    <w:rsid w:val="00AE0697"/>
    <w:rsid w:val="00AF02E9"/>
    <w:rsid w:val="00AF157D"/>
    <w:rsid w:val="00AF2571"/>
    <w:rsid w:val="00AF3FC4"/>
    <w:rsid w:val="00B00D8A"/>
    <w:rsid w:val="00B04928"/>
    <w:rsid w:val="00B1425E"/>
    <w:rsid w:val="00B14CE4"/>
    <w:rsid w:val="00B16B1B"/>
    <w:rsid w:val="00B20E1C"/>
    <w:rsid w:val="00B21308"/>
    <w:rsid w:val="00B214E9"/>
    <w:rsid w:val="00B223D0"/>
    <w:rsid w:val="00B23249"/>
    <w:rsid w:val="00B251A0"/>
    <w:rsid w:val="00B2684B"/>
    <w:rsid w:val="00B27FD2"/>
    <w:rsid w:val="00B32292"/>
    <w:rsid w:val="00B3301F"/>
    <w:rsid w:val="00B339AF"/>
    <w:rsid w:val="00B35810"/>
    <w:rsid w:val="00B378BC"/>
    <w:rsid w:val="00B43A9D"/>
    <w:rsid w:val="00B4602A"/>
    <w:rsid w:val="00B46BCA"/>
    <w:rsid w:val="00B50DFD"/>
    <w:rsid w:val="00B523C0"/>
    <w:rsid w:val="00B526E6"/>
    <w:rsid w:val="00B52B6D"/>
    <w:rsid w:val="00B532DD"/>
    <w:rsid w:val="00B7102B"/>
    <w:rsid w:val="00B71890"/>
    <w:rsid w:val="00B71BC9"/>
    <w:rsid w:val="00B7421B"/>
    <w:rsid w:val="00B74E1E"/>
    <w:rsid w:val="00B766C3"/>
    <w:rsid w:val="00B83490"/>
    <w:rsid w:val="00B83795"/>
    <w:rsid w:val="00B85CA8"/>
    <w:rsid w:val="00B86A63"/>
    <w:rsid w:val="00B879A5"/>
    <w:rsid w:val="00B92B62"/>
    <w:rsid w:val="00BB6187"/>
    <w:rsid w:val="00BB7A6C"/>
    <w:rsid w:val="00BC02E8"/>
    <w:rsid w:val="00BC0610"/>
    <w:rsid w:val="00BC30CC"/>
    <w:rsid w:val="00BC4FAF"/>
    <w:rsid w:val="00BC5729"/>
    <w:rsid w:val="00BD3127"/>
    <w:rsid w:val="00BE072B"/>
    <w:rsid w:val="00BE59B4"/>
    <w:rsid w:val="00BE5D14"/>
    <w:rsid w:val="00BF1A6D"/>
    <w:rsid w:val="00BF1E32"/>
    <w:rsid w:val="00BF3062"/>
    <w:rsid w:val="00BF3D92"/>
    <w:rsid w:val="00BF473B"/>
    <w:rsid w:val="00C05479"/>
    <w:rsid w:val="00C16293"/>
    <w:rsid w:val="00C202BE"/>
    <w:rsid w:val="00C206A0"/>
    <w:rsid w:val="00C237E4"/>
    <w:rsid w:val="00C3216B"/>
    <w:rsid w:val="00C34DBA"/>
    <w:rsid w:val="00C37397"/>
    <w:rsid w:val="00C37485"/>
    <w:rsid w:val="00C42CE9"/>
    <w:rsid w:val="00C462D4"/>
    <w:rsid w:val="00C479B7"/>
    <w:rsid w:val="00C525E2"/>
    <w:rsid w:val="00C526D2"/>
    <w:rsid w:val="00C5592D"/>
    <w:rsid w:val="00C55B24"/>
    <w:rsid w:val="00C56BA3"/>
    <w:rsid w:val="00C62414"/>
    <w:rsid w:val="00C635B5"/>
    <w:rsid w:val="00C70DF2"/>
    <w:rsid w:val="00C74CF3"/>
    <w:rsid w:val="00C76ECA"/>
    <w:rsid w:val="00C849D2"/>
    <w:rsid w:val="00C9366E"/>
    <w:rsid w:val="00C95959"/>
    <w:rsid w:val="00C971CD"/>
    <w:rsid w:val="00C97292"/>
    <w:rsid w:val="00CA2297"/>
    <w:rsid w:val="00CA2CB9"/>
    <w:rsid w:val="00CA4240"/>
    <w:rsid w:val="00CA50A2"/>
    <w:rsid w:val="00CB29C8"/>
    <w:rsid w:val="00CC6860"/>
    <w:rsid w:val="00CD2094"/>
    <w:rsid w:val="00CD50B8"/>
    <w:rsid w:val="00CE1154"/>
    <w:rsid w:val="00CE4962"/>
    <w:rsid w:val="00CE5CF2"/>
    <w:rsid w:val="00CF1038"/>
    <w:rsid w:val="00CF1660"/>
    <w:rsid w:val="00CF2D09"/>
    <w:rsid w:val="00D01029"/>
    <w:rsid w:val="00D11A79"/>
    <w:rsid w:val="00D11E4A"/>
    <w:rsid w:val="00D12FCB"/>
    <w:rsid w:val="00D157BF"/>
    <w:rsid w:val="00D220DD"/>
    <w:rsid w:val="00D23AD6"/>
    <w:rsid w:val="00D30E3F"/>
    <w:rsid w:val="00D3140F"/>
    <w:rsid w:val="00D33B02"/>
    <w:rsid w:val="00D3451A"/>
    <w:rsid w:val="00D35BF3"/>
    <w:rsid w:val="00D4467B"/>
    <w:rsid w:val="00D45286"/>
    <w:rsid w:val="00D46ABF"/>
    <w:rsid w:val="00D47620"/>
    <w:rsid w:val="00D50E6F"/>
    <w:rsid w:val="00D511E2"/>
    <w:rsid w:val="00D54021"/>
    <w:rsid w:val="00D5679C"/>
    <w:rsid w:val="00D57A8A"/>
    <w:rsid w:val="00D65CF3"/>
    <w:rsid w:val="00D67CEA"/>
    <w:rsid w:val="00D74EF5"/>
    <w:rsid w:val="00D823B1"/>
    <w:rsid w:val="00D900CE"/>
    <w:rsid w:val="00D958FB"/>
    <w:rsid w:val="00DA166B"/>
    <w:rsid w:val="00DA1D69"/>
    <w:rsid w:val="00DA334F"/>
    <w:rsid w:val="00DA3976"/>
    <w:rsid w:val="00DA6BA2"/>
    <w:rsid w:val="00DB19D8"/>
    <w:rsid w:val="00DB327B"/>
    <w:rsid w:val="00DB3CB6"/>
    <w:rsid w:val="00DB4F57"/>
    <w:rsid w:val="00DB63D5"/>
    <w:rsid w:val="00DB760B"/>
    <w:rsid w:val="00DC2433"/>
    <w:rsid w:val="00DC45C3"/>
    <w:rsid w:val="00DC46E8"/>
    <w:rsid w:val="00DC52D5"/>
    <w:rsid w:val="00DD3145"/>
    <w:rsid w:val="00DD3955"/>
    <w:rsid w:val="00DE06C1"/>
    <w:rsid w:val="00DE1155"/>
    <w:rsid w:val="00DE2D32"/>
    <w:rsid w:val="00DF2028"/>
    <w:rsid w:val="00DF6B88"/>
    <w:rsid w:val="00E029DD"/>
    <w:rsid w:val="00E058BC"/>
    <w:rsid w:val="00E05B40"/>
    <w:rsid w:val="00E110BE"/>
    <w:rsid w:val="00E141F5"/>
    <w:rsid w:val="00E15049"/>
    <w:rsid w:val="00E15BBD"/>
    <w:rsid w:val="00E21A45"/>
    <w:rsid w:val="00E25CAA"/>
    <w:rsid w:val="00E27C42"/>
    <w:rsid w:val="00E27E0F"/>
    <w:rsid w:val="00E33A88"/>
    <w:rsid w:val="00E35A62"/>
    <w:rsid w:val="00E417BD"/>
    <w:rsid w:val="00E43C2A"/>
    <w:rsid w:val="00E44065"/>
    <w:rsid w:val="00E45CA0"/>
    <w:rsid w:val="00E4700A"/>
    <w:rsid w:val="00E51356"/>
    <w:rsid w:val="00E52F5E"/>
    <w:rsid w:val="00E53FF7"/>
    <w:rsid w:val="00E55E12"/>
    <w:rsid w:val="00E647E3"/>
    <w:rsid w:val="00E741EC"/>
    <w:rsid w:val="00E768F1"/>
    <w:rsid w:val="00E77A2C"/>
    <w:rsid w:val="00E861BA"/>
    <w:rsid w:val="00E923E9"/>
    <w:rsid w:val="00E92A0D"/>
    <w:rsid w:val="00E94EFB"/>
    <w:rsid w:val="00EA0184"/>
    <w:rsid w:val="00EA1B90"/>
    <w:rsid w:val="00EA1C76"/>
    <w:rsid w:val="00EB379A"/>
    <w:rsid w:val="00EC0844"/>
    <w:rsid w:val="00EC1274"/>
    <w:rsid w:val="00EC12B3"/>
    <w:rsid w:val="00EC244E"/>
    <w:rsid w:val="00EC768D"/>
    <w:rsid w:val="00EC7798"/>
    <w:rsid w:val="00ED31F6"/>
    <w:rsid w:val="00ED6221"/>
    <w:rsid w:val="00EE1DB3"/>
    <w:rsid w:val="00EE467C"/>
    <w:rsid w:val="00EF05D3"/>
    <w:rsid w:val="00F00070"/>
    <w:rsid w:val="00F015D2"/>
    <w:rsid w:val="00F07D65"/>
    <w:rsid w:val="00F128A0"/>
    <w:rsid w:val="00F12AB8"/>
    <w:rsid w:val="00F20CE9"/>
    <w:rsid w:val="00F2404A"/>
    <w:rsid w:val="00F274BC"/>
    <w:rsid w:val="00F40641"/>
    <w:rsid w:val="00F54264"/>
    <w:rsid w:val="00F560A1"/>
    <w:rsid w:val="00F56C49"/>
    <w:rsid w:val="00F56DBD"/>
    <w:rsid w:val="00F57774"/>
    <w:rsid w:val="00F6056E"/>
    <w:rsid w:val="00F6353C"/>
    <w:rsid w:val="00F731E3"/>
    <w:rsid w:val="00F8383A"/>
    <w:rsid w:val="00F86684"/>
    <w:rsid w:val="00F90CEC"/>
    <w:rsid w:val="00F932CE"/>
    <w:rsid w:val="00F94328"/>
    <w:rsid w:val="00F9676E"/>
    <w:rsid w:val="00FA0D4F"/>
    <w:rsid w:val="00FA37AA"/>
    <w:rsid w:val="00FA6DE4"/>
    <w:rsid w:val="00FB04D5"/>
    <w:rsid w:val="00FB1576"/>
    <w:rsid w:val="00FB33F8"/>
    <w:rsid w:val="00FB3A8A"/>
    <w:rsid w:val="00FC4A6C"/>
    <w:rsid w:val="00FC4E7B"/>
    <w:rsid w:val="00FD18E6"/>
    <w:rsid w:val="00FD2A69"/>
    <w:rsid w:val="00FD4598"/>
    <w:rsid w:val="00FD471C"/>
    <w:rsid w:val="00FE3179"/>
    <w:rsid w:val="00FE3C26"/>
    <w:rsid w:val="00FE6968"/>
    <w:rsid w:val="00FE69E8"/>
    <w:rsid w:val="00FF0502"/>
    <w:rsid w:val="00FF399C"/>
    <w:rsid w:val="00FF5592"/>
    <w:rsid w:val="00FF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A721BD"/>
  <w15:docId w15:val="{20D4A7F4-A085-443E-8B6A-5FF2693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a6">
    <w:name w:val="Основной текст Знак"/>
    <w:rPr>
      <w:rFonts w:ascii="Times New Roman" w:eastAsia="Times New Roman" w:hAnsi="Times New Roman" w:cs="Times New Roman"/>
      <w:color w:val="000000"/>
      <w:sz w:val="24"/>
    </w:rPr>
  </w:style>
  <w:style w:type="character" w:styleId="a7">
    <w:name w:val="Hyperlink"/>
    <w:rPr>
      <w:color w:val="000080"/>
      <w:u w:val="single"/>
    </w:rPr>
  </w:style>
  <w:style w:type="character" w:customStyle="1" w:styleId="a8">
    <w:name w:val="Символ нумерации"/>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line="240" w:lineRule="auto"/>
      <w:jc w:val="both"/>
    </w:pPr>
    <w:rPr>
      <w:rFonts w:ascii="Times New Roman" w:eastAsia="Times New Roman" w:hAnsi="Times New Roman"/>
      <w:color w:val="000000"/>
      <w:sz w:val="24"/>
      <w:szCs w:val="20"/>
    </w:r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b">
    <w:name w:val="Balloon Text"/>
    <w:basedOn w:val="a"/>
    <w:pPr>
      <w:spacing w:after="0" w:line="240" w:lineRule="auto"/>
    </w:pPr>
    <w:rPr>
      <w:rFonts w:ascii="Tahoma" w:hAnsi="Tahoma" w:cs="Tahoma"/>
      <w:sz w:val="16"/>
      <w:szCs w:val="16"/>
    </w:r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customStyle="1" w:styleId="ConsPlusNormal">
    <w:name w:val="ConsPlusNormal"/>
    <w:link w:val="ConsPlusNormal0"/>
    <w:uiPriority w:val="99"/>
    <w:pPr>
      <w:suppressAutoHyphens/>
      <w:autoSpaceDE w:val="0"/>
    </w:pPr>
    <w:rPr>
      <w:rFonts w:ascii="Arial" w:hAnsi="Arial" w:cs="Arial"/>
      <w:lang w:eastAsia="ar-SA"/>
    </w:rPr>
  </w:style>
  <w:style w:type="paragraph" w:customStyle="1" w:styleId="ad">
    <w:name w:val="Обычный + по ширине"/>
    <w:basedOn w:val="a"/>
    <w:pPr>
      <w:spacing w:after="0" w:line="240" w:lineRule="auto"/>
      <w:jc w:val="both"/>
    </w:pPr>
    <w:rPr>
      <w:rFonts w:ascii="Times New Roman" w:eastAsia="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FR1">
    <w:name w:val="FR1"/>
    <w:basedOn w:val="a"/>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uiPriority w:val="5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character" w:styleId="af6">
    <w:name w:val="annotation reference"/>
    <w:basedOn w:val="a0"/>
    <w:uiPriority w:val="99"/>
    <w:semiHidden/>
    <w:unhideWhenUsed/>
    <w:rsid w:val="00E110BE"/>
    <w:rPr>
      <w:sz w:val="16"/>
      <w:szCs w:val="16"/>
    </w:rPr>
  </w:style>
  <w:style w:type="paragraph" w:styleId="af7">
    <w:name w:val="annotation text"/>
    <w:basedOn w:val="a"/>
    <w:link w:val="15"/>
    <w:uiPriority w:val="99"/>
    <w:semiHidden/>
    <w:unhideWhenUsed/>
    <w:rsid w:val="00E110BE"/>
    <w:pPr>
      <w:spacing w:line="240" w:lineRule="auto"/>
    </w:pPr>
    <w:rPr>
      <w:sz w:val="20"/>
      <w:szCs w:val="20"/>
    </w:rPr>
  </w:style>
  <w:style w:type="character" w:customStyle="1" w:styleId="15">
    <w:name w:val="Текст примечания Знак1"/>
    <w:basedOn w:val="a0"/>
    <w:link w:val="af7"/>
    <w:uiPriority w:val="99"/>
    <w:semiHidden/>
    <w:rsid w:val="00E110BE"/>
    <w:rPr>
      <w:rFonts w:ascii="Calibri" w:eastAsia="Calibri" w:hAnsi="Calibri"/>
      <w:lang w:eastAsia="ar-SA"/>
    </w:rPr>
  </w:style>
  <w:style w:type="paragraph" w:styleId="af8">
    <w:name w:val="Revision"/>
    <w:hidden/>
    <w:uiPriority w:val="99"/>
    <w:semiHidden/>
    <w:rsid w:val="00E110BE"/>
    <w:rPr>
      <w:rFonts w:ascii="Calibri" w:eastAsia="Calibri" w:hAnsi="Calibri"/>
      <w:sz w:val="22"/>
      <w:szCs w:val="22"/>
      <w:lang w:eastAsia="ar-SA"/>
    </w:rPr>
  </w:style>
  <w:style w:type="paragraph" w:styleId="af9">
    <w:name w:val="footnote text"/>
    <w:basedOn w:val="a"/>
    <w:link w:val="afa"/>
    <w:uiPriority w:val="99"/>
    <w:semiHidden/>
    <w:unhideWhenUsed/>
    <w:rsid w:val="008D195A"/>
    <w:pPr>
      <w:suppressAutoHyphens w:val="0"/>
      <w:spacing w:after="0" w:line="240" w:lineRule="auto"/>
    </w:pPr>
    <w:rPr>
      <w:sz w:val="20"/>
      <w:szCs w:val="20"/>
      <w:lang w:eastAsia="en-US"/>
    </w:rPr>
  </w:style>
  <w:style w:type="character" w:customStyle="1" w:styleId="afa">
    <w:name w:val="Текст сноски Знак"/>
    <w:basedOn w:val="a0"/>
    <w:link w:val="af9"/>
    <w:uiPriority w:val="99"/>
    <w:semiHidden/>
    <w:rsid w:val="008D195A"/>
    <w:rPr>
      <w:rFonts w:ascii="Calibri" w:eastAsia="Calibri" w:hAnsi="Calibri"/>
      <w:lang w:eastAsia="en-US"/>
    </w:rPr>
  </w:style>
  <w:style w:type="character" w:styleId="afb">
    <w:name w:val="footnote reference"/>
    <w:basedOn w:val="a0"/>
    <w:uiPriority w:val="99"/>
    <w:semiHidden/>
    <w:unhideWhenUsed/>
    <w:rsid w:val="008D195A"/>
    <w:rPr>
      <w:vertAlign w:val="superscript"/>
    </w:rPr>
  </w:style>
  <w:style w:type="character" w:customStyle="1" w:styleId="ConsPlusNormal0">
    <w:name w:val="ConsPlusNormal Знак"/>
    <w:link w:val="ConsPlusNormal"/>
    <w:uiPriority w:val="99"/>
    <w:rsid w:val="00AE057F"/>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8555">
      <w:bodyDiv w:val="1"/>
      <w:marLeft w:val="0"/>
      <w:marRight w:val="0"/>
      <w:marTop w:val="0"/>
      <w:marBottom w:val="0"/>
      <w:divBdr>
        <w:top w:val="none" w:sz="0" w:space="0" w:color="auto"/>
        <w:left w:val="none" w:sz="0" w:space="0" w:color="auto"/>
        <w:bottom w:val="none" w:sz="0" w:space="0" w:color="auto"/>
        <w:right w:val="none" w:sz="0" w:space="0" w:color="auto"/>
      </w:divBdr>
    </w:div>
    <w:div w:id="115220190">
      <w:bodyDiv w:val="1"/>
      <w:marLeft w:val="0"/>
      <w:marRight w:val="0"/>
      <w:marTop w:val="0"/>
      <w:marBottom w:val="0"/>
      <w:divBdr>
        <w:top w:val="none" w:sz="0" w:space="0" w:color="auto"/>
        <w:left w:val="none" w:sz="0" w:space="0" w:color="auto"/>
        <w:bottom w:val="none" w:sz="0" w:space="0" w:color="auto"/>
        <w:right w:val="none" w:sz="0" w:space="0" w:color="auto"/>
      </w:divBdr>
    </w:div>
    <w:div w:id="408431162">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944967441">
      <w:bodyDiv w:val="1"/>
      <w:marLeft w:val="0"/>
      <w:marRight w:val="0"/>
      <w:marTop w:val="0"/>
      <w:marBottom w:val="0"/>
      <w:divBdr>
        <w:top w:val="none" w:sz="0" w:space="0" w:color="auto"/>
        <w:left w:val="none" w:sz="0" w:space="0" w:color="auto"/>
        <w:bottom w:val="none" w:sz="0" w:space="0" w:color="auto"/>
        <w:right w:val="none" w:sz="0" w:space="0" w:color="auto"/>
      </w:divBdr>
    </w:div>
    <w:div w:id="1122767927">
      <w:bodyDiv w:val="1"/>
      <w:marLeft w:val="0"/>
      <w:marRight w:val="0"/>
      <w:marTop w:val="0"/>
      <w:marBottom w:val="0"/>
      <w:divBdr>
        <w:top w:val="none" w:sz="0" w:space="0" w:color="auto"/>
        <w:left w:val="none" w:sz="0" w:space="0" w:color="auto"/>
        <w:bottom w:val="none" w:sz="0" w:space="0" w:color="auto"/>
        <w:right w:val="none" w:sz="0" w:space="0" w:color="auto"/>
      </w:divBdr>
    </w:div>
    <w:div w:id="1265572658">
      <w:bodyDiv w:val="1"/>
      <w:marLeft w:val="0"/>
      <w:marRight w:val="0"/>
      <w:marTop w:val="0"/>
      <w:marBottom w:val="0"/>
      <w:divBdr>
        <w:top w:val="none" w:sz="0" w:space="0" w:color="auto"/>
        <w:left w:val="none" w:sz="0" w:space="0" w:color="auto"/>
        <w:bottom w:val="none" w:sz="0" w:space="0" w:color="auto"/>
        <w:right w:val="none" w:sz="0" w:space="0" w:color="auto"/>
      </w:divBdr>
    </w:div>
    <w:div w:id="1453548180">
      <w:bodyDiv w:val="1"/>
      <w:marLeft w:val="0"/>
      <w:marRight w:val="0"/>
      <w:marTop w:val="0"/>
      <w:marBottom w:val="0"/>
      <w:divBdr>
        <w:top w:val="none" w:sz="0" w:space="0" w:color="auto"/>
        <w:left w:val="none" w:sz="0" w:space="0" w:color="auto"/>
        <w:bottom w:val="none" w:sz="0" w:space="0" w:color="auto"/>
        <w:right w:val="none" w:sz="0" w:space="0" w:color="auto"/>
      </w:divBdr>
    </w:div>
    <w:div w:id="1663853994">
      <w:bodyDiv w:val="1"/>
      <w:marLeft w:val="0"/>
      <w:marRight w:val="0"/>
      <w:marTop w:val="0"/>
      <w:marBottom w:val="0"/>
      <w:divBdr>
        <w:top w:val="none" w:sz="0" w:space="0" w:color="auto"/>
        <w:left w:val="none" w:sz="0" w:space="0" w:color="auto"/>
        <w:bottom w:val="none" w:sz="0" w:space="0" w:color="auto"/>
        <w:right w:val="none" w:sz="0" w:space="0" w:color="auto"/>
      </w:divBdr>
    </w:div>
    <w:div w:id="1832603622">
      <w:bodyDiv w:val="1"/>
      <w:marLeft w:val="0"/>
      <w:marRight w:val="0"/>
      <w:marTop w:val="0"/>
      <w:marBottom w:val="0"/>
      <w:divBdr>
        <w:top w:val="none" w:sz="0" w:space="0" w:color="auto"/>
        <w:left w:val="none" w:sz="0" w:space="0" w:color="auto"/>
        <w:bottom w:val="none" w:sz="0" w:space="0" w:color="auto"/>
        <w:right w:val="none" w:sz="0" w:space="0" w:color="auto"/>
      </w:divBdr>
    </w:div>
    <w:div w:id="2016227816">
      <w:bodyDiv w:val="1"/>
      <w:marLeft w:val="0"/>
      <w:marRight w:val="0"/>
      <w:marTop w:val="0"/>
      <w:marBottom w:val="0"/>
      <w:divBdr>
        <w:top w:val="none" w:sz="0" w:space="0" w:color="auto"/>
        <w:left w:val="none" w:sz="0" w:space="0" w:color="auto"/>
        <w:bottom w:val="none" w:sz="0" w:space="0" w:color="auto"/>
        <w:right w:val="none" w:sz="0" w:space="0" w:color="auto"/>
      </w:divBdr>
    </w:div>
    <w:div w:id="20807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FA22739710CE5EDB8D6946591C334A3D0514D3DA05A6021325106FDD1FC262C82F9B977402E5AO1Q9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ED0B-D47E-4D06-AA46-2624B288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6569</Words>
  <Characters>37447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43929</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Дроздова Елена Владимировна</cp:lastModifiedBy>
  <cp:revision>5</cp:revision>
  <cp:lastPrinted>2023-01-26T11:35:00Z</cp:lastPrinted>
  <dcterms:created xsi:type="dcterms:W3CDTF">2023-02-01T05:22:00Z</dcterms:created>
  <dcterms:modified xsi:type="dcterms:W3CDTF">2023-02-01T06:01:00Z</dcterms:modified>
</cp:coreProperties>
</file>