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DD" w:rsidRPr="00461DDD" w:rsidRDefault="00461DDD" w:rsidP="008E7FE6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61DD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Может ли </w:t>
      </w:r>
      <w:proofErr w:type="spellStart"/>
      <w:r w:rsidRPr="00461DDD">
        <w:rPr>
          <w:rFonts w:ascii="Times New Roman" w:hAnsi="Times New Roman" w:cs="Times New Roman"/>
          <w:b/>
          <w:sz w:val="36"/>
          <w:szCs w:val="36"/>
          <w:lang w:eastAsia="ru-RU"/>
        </w:rPr>
        <w:t>самозанятый</w:t>
      </w:r>
      <w:proofErr w:type="spellEnd"/>
      <w:r w:rsidRPr="00461DD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родитель оформить единое пособие?</w:t>
      </w:r>
    </w:p>
    <w:p w:rsidR="008E7FE6" w:rsidRPr="008E7FE6" w:rsidRDefault="00461DDD" w:rsidP="008E7FE6">
      <w:pPr>
        <w:spacing w:after="0" w:line="336" w:lineRule="auto"/>
        <w:rPr>
          <w:rFonts w:ascii="Arial" w:eastAsia="Calibri" w:hAnsi="Arial" w:cs="Arial"/>
          <w:sz w:val="36"/>
          <w:szCs w:val="36"/>
          <w:lang w:eastAsia="ru-RU"/>
        </w:rPr>
      </w:pPr>
      <w:r w:rsidRPr="00461DDD">
        <w:rPr>
          <w:rFonts w:ascii="Arial" w:eastAsia="Calibri" w:hAnsi="Arial" w:cs="Arial"/>
          <w:sz w:val="36"/>
          <w:szCs w:val="36"/>
          <w:lang w:eastAsia="ru-RU"/>
        </w:rPr>
        <w:t> </w:t>
      </w:r>
    </w:p>
    <w:p w:rsidR="00461DDD" w:rsidRDefault="008E7FE6" w:rsidP="008E7FE6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 Отделении</w:t>
      </w:r>
      <w:r w:rsidRPr="008E7FE6">
        <w:rPr>
          <w:rFonts w:ascii="Times New Roman" w:hAnsi="Times New Roman" w:cs="Times New Roman"/>
          <w:sz w:val="36"/>
          <w:szCs w:val="36"/>
          <w:lang w:eastAsia="ru-RU"/>
        </w:rPr>
        <w:t xml:space="preserve"> СФР по Новосибирской области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пояснили, что 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с</w:t>
      </w:r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>амозанятый</w:t>
      </w:r>
      <w:proofErr w:type="spellEnd"/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родитель может оформить единое пособие</w:t>
      </w:r>
      <w:r w:rsidR="00461DDD" w:rsidRPr="00461DDD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,</w:t>
      </w:r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если сумма его заработка больше 4-х МРОТ за 12 мес. расчетного периода. </w:t>
      </w:r>
    </w:p>
    <w:p w:rsidR="008E7FE6" w:rsidRDefault="008E7FE6" w:rsidP="008E7FE6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61DDD" w:rsidRPr="00461DDD" w:rsidRDefault="00461DDD" w:rsidP="008E7FE6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461DDD">
        <w:rPr>
          <w:rFonts w:ascii="Times New Roman" w:hAnsi="Times New Roman" w:cs="Times New Roman"/>
          <w:sz w:val="36"/>
          <w:szCs w:val="36"/>
          <w:lang w:eastAsia="ru-RU"/>
        </w:rPr>
        <w:t>В текущем году общероссийский МРОТ равен 22 440 руб.</w:t>
      </w:r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Если в статусе </w:t>
      </w:r>
      <w:proofErr w:type="spellStart"/>
      <w:r w:rsidRPr="00461DDD">
        <w:rPr>
          <w:rFonts w:ascii="Times New Roman" w:hAnsi="Times New Roman" w:cs="Times New Roman"/>
          <w:sz w:val="36"/>
          <w:szCs w:val="36"/>
          <w:lang w:eastAsia="ru-RU"/>
        </w:rPr>
        <w:t>самозанятого</w:t>
      </w:r>
      <w:proofErr w:type="spellEnd"/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вы были не все 12 месяцев, то лимит специалистами Отделения СФР по Новоси</w:t>
      </w:r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бирской области рассчитывается </w:t>
      </w:r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пропорционально: 2 МРОТ / 12 × месяцы работы в расчетном периоде. Если вы помимо </w:t>
      </w:r>
      <w:proofErr w:type="spellStart"/>
      <w:r w:rsidRPr="00461DDD">
        <w:rPr>
          <w:rFonts w:ascii="Times New Roman" w:hAnsi="Times New Roman" w:cs="Times New Roman"/>
          <w:sz w:val="36"/>
          <w:szCs w:val="36"/>
          <w:lang w:eastAsia="ru-RU"/>
        </w:rPr>
        <w:t>самозанятости</w:t>
      </w:r>
      <w:proofErr w:type="spellEnd"/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также являетесь и наемным работником, то доходы от </w:t>
      </w:r>
      <w:proofErr w:type="spellStart"/>
      <w:r w:rsidRPr="00461DDD">
        <w:rPr>
          <w:rFonts w:ascii="Times New Roman" w:hAnsi="Times New Roman" w:cs="Times New Roman"/>
          <w:sz w:val="36"/>
          <w:szCs w:val="36"/>
          <w:lang w:eastAsia="ru-RU"/>
        </w:rPr>
        <w:t>самозанятости</w:t>
      </w:r>
      <w:proofErr w:type="spellEnd"/>
      <w:r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и от работодателя могут суммироваться.</w:t>
      </w:r>
      <w:r w:rsidR="008E7FE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461DDD">
        <w:rPr>
          <w:rFonts w:ascii="Times New Roman" w:hAnsi="Times New Roman" w:cs="Times New Roman"/>
          <w:sz w:val="36"/>
          <w:szCs w:val="36"/>
          <w:lang w:eastAsia="ru-RU"/>
        </w:rPr>
        <w:t>Единое пособие предназначено для семей со среднедушевым доходом в месяц меньше прожиточного минимума в регионе. В Новосибирской области это порог в 2025 году составляет 17 378 руб.</w:t>
      </w:r>
    </w:p>
    <w:p w:rsidR="00461DDD" w:rsidRPr="00461DDD" w:rsidRDefault="00461DDD" w:rsidP="00461DD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61DDD" w:rsidRPr="00461DDD" w:rsidRDefault="008E7FE6" w:rsidP="008E7FE6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Е</w:t>
      </w:r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диное пособие устанавливается на детей в возрасте до 17 лет, а также будущим мамам, вставшим на учет в </w:t>
      </w:r>
      <w:proofErr w:type="spellStart"/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>медорганизацию</w:t>
      </w:r>
      <w:proofErr w:type="spellEnd"/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 в ранние сроки беременности (до 12 недель).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Заявление на пособие можно подать через портал </w:t>
      </w:r>
      <w:proofErr w:type="spellStart"/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>госуслуг</w:t>
      </w:r>
      <w:proofErr w:type="spellEnd"/>
      <w:r w:rsidR="00461DDD" w:rsidRPr="00461DDD">
        <w:rPr>
          <w:rFonts w:ascii="Times New Roman" w:hAnsi="Times New Roman" w:cs="Times New Roman"/>
          <w:sz w:val="36"/>
          <w:szCs w:val="36"/>
          <w:lang w:eastAsia="ru-RU"/>
        </w:rPr>
        <w:t xml:space="preserve">, МФЦ либо клиентскую службу Отделения СФР. </w:t>
      </w:r>
    </w:p>
    <w:p w:rsidR="00461DDD" w:rsidRPr="00461DDD" w:rsidRDefault="00461DDD" w:rsidP="00461DDD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F3638" w:rsidRPr="00461DDD" w:rsidRDefault="001F3638" w:rsidP="00461D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1F3638" w:rsidRPr="0046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3A"/>
    <w:rsid w:val="001F3638"/>
    <w:rsid w:val="00251C3A"/>
    <w:rsid w:val="00461DDD"/>
    <w:rsid w:val="008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079"/>
  <w15:chartTrackingRefBased/>
  <w15:docId w15:val="{3BE30A44-922E-42DF-B625-640514C7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Company>Contract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4</cp:revision>
  <dcterms:created xsi:type="dcterms:W3CDTF">2025-02-28T03:16:00Z</dcterms:created>
  <dcterms:modified xsi:type="dcterms:W3CDTF">2025-02-28T03:52:00Z</dcterms:modified>
</cp:coreProperties>
</file>