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C5" w:rsidRPr="00E359D1" w:rsidRDefault="0058766A" w:rsidP="00E359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9D1">
        <w:rPr>
          <w:rFonts w:ascii="Times New Roman" w:hAnsi="Times New Roman" w:cs="Times New Roman"/>
          <w:b/>
          <w:sz w:val="28"/>
          <w:szCs w:val="28"/>
        </w:rPr>
        <w:t xml:space="preserve">Об изменении размера пенсий </w:t>
      </w:r>
      <w:r w:rsidR="00A83F91" w:rsidRPr="00E359D1">
        <w:rPr>
          <w:rFonts w:ascii="Times New Roman" w:hAnsi="Times New Roman" w:cs="Times New Roman"/>
          <w:b/>
          <w:sz w:val="28"/>
          <w:szCs w:val="28"/>
        </w:rPr>
        <w:t>некоторым категориям пенсионеров</w:t>
      </w:r>
    </w:p>
    <w:p w:rsidR="00A83F91" w:rsidRPr="00E359D1" w:rsidRDefault="00A83F91" w:rsidP="00E359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F91" w:rsidRPr="00E359D1" w:rsidRDefault="0058766A" w:rsidP="00E359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9D1">
        <w:rPr>
          <w:rFonts w:ascii="Times New Roman" w:hAnsi="Times New Roman" w:cs="Times New Roman"/>
          <w:sz w:val="28"/>
          <w:szCs w:val="28"/>
        </w:rPr>
        <w:t>Размеры пенсий у неко</w:t>
      </w:r>
      <w:r w:rsidR="003D3F08" w:rsidRPr="00E359D1">
        <w:rPr>
          <w:rFonts w:ascii="Times New Roman" w:hAnsi="Times New Roman" w:cs="Times New Roman"/>
          <w:sz w:val="28"/>
          <w:szCs w:val="28"/>
        </w:rPr>
        <w:t>торых категорий пенсионеров выросли</w:t>
      </w:r>
      <w:r w:rsidRPr="00E359D1">
        <w:rPr>
          <w:rFonts w:ascii="Times New Roman" w:hAnsi="Times New Roman" w:cs="Times New Roman"/>
          <w:sz w:val="28"/>
          <w:szCs w:val="28"/>
        </w:rPr>
        <w:t xml:space="preserve"> с 1 августа 2022 года</w:t>
      </w:r>
      <w:r w:rsidR="00A83F91" w:rsidRPr="00E359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66A" w:rsidRPr="00E359D1" w:rsidRDefault="00A83F91" w:rsidP="00E359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9D1">
        <w:rPr>
          <w:rFonts w:ascii="Times New Roman" w:hAnsi="Times New Roman" w:cs="Times New Roman"/>
          <w:sz w:val="28"/>
          <w:szCs w:val="28"/>
        </w:rPr>
        <w:t>И</w:t>
      </w:r>
      <w:r w:rsidR="0058766A" w:rsidRPr="00E359D1">
        <w:rPr>
          <w:rFonts w:ascii="Times New Roman" w:hAnsi="Times New Roman" w:cs="Times New Roman"/>
          <w:sz w:val="28"/>
          <w:szCs w:val="28"/>
        </w:rPr>
        <w:t>ндексация косн</w:t>
      </w:r>
      <w:r w:rsidR="003D3F08" w:rsidRPr="00E359D1">
        <w:rPr>
          <w:rFonts w:ascii="Times New Roman" w:hAnsi="Times New Roman" w:cs="Times New Roman"/>
          <w:sz w:val="28"/>
          <w:szCs w:val="28"/>
        </w:rPr>
        <w:t>улась</w:t>
      </w:r>
      <w:r w:rsidR="0058766A" w:rsidRPr="00E359D1">
        <w:rPr>
          <w:rFonts w:ascii="Times New Roman" w:hAnsi="Times New Roman" w:cs="Times New Roman"/>
          <w:sz w:val="28"/>
          <w:szCs w:val="28"/>
        </w:rPr>
        <w:t xml:space="preserve"> работающих, неработающих и военных пенсионеров.</w:t>
      </w:r>
      <w:bookmarkStart w:id="0" w:name="_GoBack"/>
      <w:bookmarkEnd w:id="0"/>
    </w:p>
    <w:p w:rsidR="002007C5" w:rsidRPr="00E359D1" w:rsidRDefault="003D3F08" w:rsidP="00E359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9D1">
        <w:rPr>
          <w:rFonts w:ascii="Times New Roman" w:hAnsi="Times New Roman" w:cs="Times New Roman"/>
          <w:sz w:val="28"/>
          <w:szCs w:val="28"/>
        </w:rPr>
        <w:t>С 1 августа н</w:t>
      </w:r>
      <w:r w:rsidR="002007C5" w:rsidRPr="00E359D1">
        <w:rPr>
          <w:rFonts w:ascii="Times New Roman" w:hAnsi="Times New Roman" w:cs="Times New Roman"/>
          <w:sz w:val="28"/>
          <w:szCs w:val="28"/>
        </w:rPr>
        <w:t>адбавку получа</w:t>
      </w:r>
      <w:r w:rsidRPr="00E359D1">
        <w:rPr>
          <w:rFonts w:ascii="Times New Roman" w:hAnsi="Times New Roman" w:cs="Times New Roman"/>
          <w:sz w:val="28"/>
          <w:szCs w:val="28"/>
        </w:rPr>
        <w:t>ю</w:t>
      </w:r>
      <w:r w:rsidR="002007C5" w:rsidRPr="00E359D1">
        <w:rPr>
          <w:rFonts w:ascii="Times New Roman" w:hAnsi="Times New Roman" w:cs="Times New Roman"/>
          <w:sz w:val="28"/>
          <w:szCs w:val="28"/>
        </w:rPr>
        <w:t>т работающие пенсионеры, которые уже несколько лет лишены ежегодной индексации. Размер повышения для каждого пенсионера рассчитыва</w:t>
      </w:r>
      <w:r w:rsidRPr="00E359D1">
        <w:rPr>
          <w:rFonts w:ascii="Times New Roman" w:hAnsi="Times New Roman" w:cs="Times New Roman"/>
          <w:sz w:val="28"/>
          <w:szCs w:val="28"/>
        </w:rPr>
        <w:t>е</w:t>
      </w:r>
      <w:r w:rsidR="002007C5" w:rsidRPr="00E359D1">
        <w:rPr>
          <w:rFonts w:ascii="Times New Roman" w:hAnsi="Times New Roman" w:cs="Times New Roman"/>
          <w:sz w:val="28"/>
          <w:szCs w:val="28"/>
        </w:rPr>
        <w:t>тся индивидуально, однако по закону не может превышать тр</w:t>
      </w:r>
      <w:r w:rsidR="00314DAC" w:rsidRPr="00E359D1">
        <w:rPr>
          <w:rFonts w:ascii="Times New Roman" w:hAnsi="Times New Roman" w:cs="Times New Roman"/>
          <w:sz w:val="28"/>
          <w:szCs w:val="28"/>
        </w:rPr>
        <w:t>ё</w:t>
      </w:r>
      <w:r w:rsidR="002007C5" w:rsidRPr="00E359D1">
        <w:rPr>
          <w:rFonts w:ascii="Times New Roman" w:hAnsi="Times New Roman" w:cs="Times New Roman"/>
          <w:sz w:val="28"/>
          <w:szCs w:val="28"/>
        </w:rPr>
        <w:t xml:space="preserve">х коэффициентов, то есть </w:t>
      </w:r>
      <w:r w:rsidR="002007C5" w:rsidRPr="00E359D1">
        <w:rPr>
          <w:rFonts w:ascii="Times New Roman" w:hAnsi="Times New Roman" w:cs="Times New Roman"/>
          <w:b/>
          <w:sz w:val="28"/>
          <w:szCs w:val="28"/>
        </w:rPr>
        <w:t xml:space="preserve">354,3 </w:t>
      </w:r>
      <w:r w:rsidR="002007C5" w:rsidRPr="00E359D1">
        <w:rPr>
          <w:rFonts w:ascii="Times New Roman" w:hAnsi="Times New Roman" w:cs="Times New Roman"/>
          <w:sz w:val="28"/>
          <w:szCs w:val="28"/>
        </w:rPr>
        <w:t>рубля.</w:t>
      </w:r>
      <w:r w:rsidR="00A83F91" w:rsidRPr="00E359D1">
        <w:rPr>
          <w:rFonts w:ascii="Times New Roman" w:hAnsi="Times New Roman" w:cs="Times New Roman"/>
          <w:sz w:val="28"/>
          <w:szCs w:val="28"/>
        </w:rPr>
        <w:t xml:space="preserve"> Работающим россиянам, которые получают дополнительные баллы за страховые отчисления, </w:t>
      </w:r>
      <w:r w:rsidRPr="00E359D1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A83F91" w:rsidRPr="00E359D1">
        <w:rPr>
          <w:rFonts w:ascii="Times New Roman" w:hAnsi="Times New Roman" w:cs="Times New Roman"/>
          <w:sz w:val="28"/>
          <w:szCs w:val="28"/>
        </w:rPr>
        <w:t>начисл</w:t>
      </w:r>
      <w:r w:rsidRPr="00E359D1">
        <w:rPr>
          <w:rFonts w:ascii="Times New Roman" w:hAnsi="Times New Roman" w:cs="Times New Roman"/>
          <w:sz w:val="28"/>
          <w:szCs w:val="28"/>
        </w:rPr>
        <w:t>яю</w:t>
      </w:r>
      <w:r w:rsidR="00A83F91" w:rsidRPr="00E359D1">
        <w:rPr>
          <w:rFonts w:ascii="Times New Roman" w:hAnsi="Times New Roman" w:cs="Times New Roman"/>
          <w:sz w:val="28"/>
          <w:szCs w:val="28"/>
        </w:rPr>
        <w:t xml:space="preserve">т на </w:t>
      </w:r>
      <w:r w:rsidR="00A83F91" w:rsidRPr="00E359D1">
        <w:rPr>
          <w:rFonts w:ascii="Times New Roman" w:hAnsi="Times New Roman" w:cs="Times New Roman"/>
          <w:b/>
          <w:sz w:val="28"/>
          <w:szCs w:val="28"/>
        </w:rPr>
        <w:t xml:space="preserve">314,07 </w:t>
      </w:r>
      <w:r w:rsidR="00A83F91" w:rsidRPr="00E359D1">
        <w:rPr>
          <w:rFonts w:ascii="Times New Roman" w:hAnsi="Times New Roman" w:cs="Times New Roman"/>
          <w:sz w:val="28"/>
          <w:szCs w:val="28"/>
        </w:rPr>
        <w:t>рубля больше.</w:t>
      </w:r>
    </w:p>
    <w:p w:rsidR="002007C5" w:rsidRPr="00E359D1" w:rsidRDefault="002007C5" w:rsidP="00E359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9D1">
        <w:rPr>
          <w:rFonts w:ascii="Times New Roman" w:hAnsi="Times New Roman" w:cs="Times New Roman"/>
          <w:sz w:val="28"/>
          <w:szCs w:val="28"/>
        </w:rPr>
        <w:t xml:space="preserve">Если же пенсионер не работал последние полтора года и трудоустроился только после 1 июня 2022 года, прибавка </w:t>
      </w:r>
      <w:r w:rsidR="003D3F08" w:rsidRPr="00E359D1">
        <w:rPr>
          <w:rFonts w:ascii="Times New Roman" w:hAnsi="Times New Roman" w:cs="Times New Roman"/>
          <w:sz w:val="28"/>
          <w:szCs w:val="28"/>
        </w:rPr>
        <w:t>рассчитывается</w:t>
      </w:r>
      <w:r w:rsidRPr="00E359D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E359D1">
        <w:rPr>
          <w:rFonts w:ascii="Times New Roman" w:hAnsi="Times New Roman" w:cs="Times New Roman"/>
          <w:b/>
          <w:sz w:val="28"/>
          <w:szCs w:val="28"/>
        </w:rPr>
        <w:t>118,1</w:t>
      </w:r>
      <w:r w:rsidRPr="00E359D1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E359D1">
        <w:rPr>
          <w:rFonts w:ascii="Times New Roman" w:hAnsi="Times New Roman" w:cs="Times New Roman"/>
          <w:sz w:val="28"/>
          <w:szCs w:val="28"/>
        </w:rPr>
        <w:t>-</w:t>
      </w:r>
      <w:r w:rsidRPr="00E359D1">
        <w:rPr>
          <w:rFonts w:ascii="Times New Roman" w:hAnsi="Times New Roman" w:cs="Times New Roman"/>
          <w:sz w:val="28"/>
          <w:szCs w:val="28"/>
        </w:rPr>
        <w:t xml:space="preserve"> стоимости одного пенсионного коэффициента.</w:t>
      </w:r>
    </w:p>
    <w:p w:rsidR="002007C5" w:rsidRPr="00E359D1" w:rsidRDefault="00A83F91" w:rsidP="00E359D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9D1">
        <w:rPr>
          <w:rFonts w:ascii="Times New Roman" w:hAnsi="Times New Roman" w:cs="Times New Roman"/>
          <w:b/>
          <w:sz w:val="28"/>
          <w:szCs w:val="28"/>
        </w:rPr>
        <w:t xml:space="preserve">Также надбавка </w:t>
      </w:r>
      <w:r w:rsidR="007F3B57" w:rsidRPr="00E359D1">
        <w:rPr>
          <w:rFonts w:ascii="Times New Roman" w:hAnsi="Times New Roman" w:cs="Times New Roman"/>
          <w:b/>
          <w:sz w:val="28"/>
          <w:szCs w:val="28"/>
        </w:rPr>
        <w:t>установлена</w:t>
      </w:r>
      <w:r w:rsidRPr="00E359D1">
        <w:rPr>
          <w:rFonts w:ascii="Times New Roman" w:hAnsi="Times New Roman" w:cs="Times New Roman"/>
          <w:b/>
          <w:sz w:val="28"/>
          <w:szCs w:val="28"/>
        </w:rPr>
        <w:t xml:space="preserve"> инвалидам первой группы и россиянам от 80 лет и старше, которые получают страховую пенсию. Во втором случае выплата </w:t>
      </w:r>
      <w:r w:rsidR="003D3F08" w:rsidRPr="00E359D1">
        <w:rPr>
          <w:rFonts w:ascii="Times New Roman" w:hAnsi="Times New Roman" w:cs="Times New Roman"/>
          <w:b/>
          <w:sz w:val="28"/>
          <w:szCs w:val="28"/>
        </w:rPr>
        <w:t>повысилась</w:t>
      </w:r>
      <w:r w:rsidRPr="00E359D1">
        <w:rPr>
          <w:rFonts w:ascii="Times New Roman" w:hAnsi="Times New Roman" w:cs="Times New Roman"/>
          <w:b/>
          <w:sz w:val="28"/>
          <w:szCs w:val="28"/>
        </w:rPr>
        <w:t xml:space="preserve"> сразу на 7</w:t>
      </w:r>
      <w:r w:rsidR="00D85631">
        <w:rPr>
          <w:rFonts w:ascii="Times New Roman" w:hAnsi="Times New Roman" w:cs="Times New Roman"/>
          <w:b/>
          <w:sz w:val="28"/>
          <w:szCs w:val="28"/>
        </w:rPr>
        <w:t> </w:t>
      </w:r>
      <w:r w:rsidRPr="00E359D1">
        <w:rPr>
          <w:rFonts w:ascii="Times New Roman" w:hAnsi="Times New Roman" w:cs="Times New Roman"/>
          <w:b/>
          <w:sz w:val="28"/>
          <w:szCs w:val="28"/>
        </w:rPr>
        <w:t>220</w:t>
      </w:r>
      <w:r w:rsidR="00D85631">
        <w:rPr>
          <w:rFonts w:ascii="Times New Roman" w:hAnsi="Times New Roman" w:cs="Times New Roman"/>
          <w:b/>
          <w:sz w:val="28"/>
          <w:szCs w:val="28"/>
        </w:rPr>
        <w:t>,74</w:t>
      </w:r>
      <w:r w:rsidRPr="00E359D1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E359D1" w:rsidRDefault="00A83F91" w:rsidP="00E359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9D1">
        <w:rPr>
          <w:rFonts w:ascii="Times New Roman" w:hAnsi="Times New Roman" w:cs="Times New Roman"/>
          <w:sz w:val="28"/>
          <w:szCs w:val="28"/>
        </w:rPr>
        <w:t>Самая большая прибавка к пенсии жд</w:t>
      </w:r>
      <w:r w:rsidR="00E359D1" w:rsidRPr="00E359D1">
        <w:rPr>
          <w:rFonts w:ascii="Times New Roman" w:hAnsi="Times New Roman" w:cs="Times New Roman"/>
          <w:sz w:val="28"/>
          <w:szCs w:val="28"/>
        </w:rPr>
        <w:t>ё</w:t>
      </w:r>
      <w:r w:rsidRPr="00E359D1">
        <w:rPr>
          <w:rFonts w:ascii="Times New Roman" w:hAnsi="Times New Roman" w:cs="Times New Roman"/>
          <w:sz w:val="28"/>
          <w:szCs w:val="28"/>
        </w:rPr>
        <w:t xml:space="preserve">т военных пенсионеров. </w:t>
      </w:r>
      <w:r w:rsidR="00E359D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359D1">
        <w:rPr>
          <w:rFonts w:ascii="Times New Roman" w:hAnsi="Times New Roman" w:cs="Times New Roman"/>
          <w:sz w:val="28"/>
          <w:szCs w:val="28"/>
        </w:rPr>
        <w:t>С</w:t>
      </w:r>
      <w:r w:rsidR="009C5B7E" w:rsidRPr="00E359D1">
        <w:rPr>
          <w:rFonts w:ascii="Times New Roman" w:hAnsi="Times New Roman" w:cs="Times New Roman"/>
          <w:sz w:val="28"/>
          <w:szCs w:val="28"/>
        </w:rPr>
        <w:t xml:space="preserve"> 1</w:t>
      </w:r>
      <w:r w:rsidRPr="00E359D1">
        <w:rPr>
          <w:rFonts w:ascii="Times New Roman" w:hAnsi="Times New Roman" w:cs="Times New Roman"/>
          <w:sz w:val="28"/>
          <w:szCs w:val="28"/>
        </w:rPr>
        <w:t xml:space="preserve"> октября 2022</w:t>
      </w:r>
      <w:r w:rsidR="00E359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359D1">
        <w:rPr>
          <w:rFonts w:ascii="Times New Roman" w:hAnsi="Times New Roman" w:cs="Times New Roman"/>
          <w:sz w:val="28"/>
          <w:szCs w:val="28"/>
        </w:rPr>
        <w:t xml:space="preserve"> повышен</w:t>
      </w:r>
      <w:r w:rsidR="00E359D1" w:rsidRPr="00E359D1">
        <w:rPr>
          <w:rFonts w:ascii="Times New Roman" w:hAnsi="Times New Roman" w:cs="Times New Roman"/>
          <w:sz w:val="28"/>
          <w:szCs w:val="28"/>
        </w:rPr>
        <w:t xml:space="preserve"> размер </w:t>
      </w:r>
      <w:r w:rsidRPr="00E359D1">
        <w:rPr>
          <w:rFonts w:ascii="Times New Roman" w:hAnsi="Times New Roman" w:cs="Times New Roman"/>
          <w:sz w:val="28"/>
          <w:szCs w:val="28"/>
        </w:rPr>
        <w:t>пенси</w:t>
      </w:r>
      <w:r w:rsidR="00CC08C6">
        <w:rPr>
          <w:rFonts w:ascii="Times New Roman" w:hAnsi="Times New Roman" w:cs="Times New Roman"/>
          <w:sz w:val="28"/>
          <w:szCs w:val="28"/>
        </w:rPr>
        <w:t>и:</w:t>
      </w:r>
    </w:p>
    <w:p w:rsidR="00A83F91" w:rsidRPr="00E359D1" w:rsidRDefault="00E359D1" w:rsidP="00E359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F91" w:rsidRPr="00E359D1">
        <w:rPr>
          <w:rFonts w:ascii="Times New Roman" w:hAnsi="Times New Roman" w:cs="Times New Roman"/>
          <w:sz w:val="28"/>
          <w:szCs w:val="28"/>
        </w:rPr>
        <w:t xml:space="preserve">у ветеранов Великой Отечественной войны и членов их семей – </w:t>
      </w:r>
      <w:r w:rsidR="00A83F91" w:rsidRPr="00402E20">
        <w:rPr>
          <w:rFonts w:ascii="Times New Roman" w:hAnsi="Times New Roman" w:cs="Times New Roman"/>
          <w:sz w:val="28"/>
          <w:szCs w:val="28"/>
        </w:rPr>
        <w:t>на</w:t>
      </w:r>
      <w:r w:rsidR="00A83F91" w:rsidRPr="00E359D1">
        <w:rPr>
          <w:rFonts w:ascii="Times New Roman" w:hAnsi="Times New Roman" w:cs="Times New Roman"/>
          <w:b/>
          <w:sz w:val="28"/>
          <w:szCs w:val="28"/>
        </w:rPr>
        <w:t xml:space="preserve"> 15,5%</w:t>
      </w:r>
      <w:r w:rsidR="00A83F91" w:rsidRPr="00E359D1">
        <w:rPr>
          <w:rFonts w:ascii="Times New Roman" w:hAnsi="Times New Roman" w:cs="Times New Roman"/>
          <w:sz w:val="28"/>
          <w:szCs w:val="28"/>
        </w:rPr>
        <w:t>;</w:t>
      </w:r>
    </w:p>
    <w:p w:rsidR="00E359D1" w:rsidRDefault="00E359D1" w:rsidP="00E359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F91" w:rsidRPr="00E359D1">
        <w:rPr>
          <w:rFonts w:ascii="Times New Roman" w:hAnsi="Times New Roman" w:cs="Times New Roman"/>
          <w:sz w:val="28"/>
          <w:szCs w:val="28"/>
        </w:rPr>
        <w:t xml:space="preserve">у военных в отставке – на </w:t>
      </w:r>
      <w:r w:rsidR="00A83F91" w:rsidRPr="00402E20">
        <w:rPr>
          <w:rFonts w:ascii="Times New Roman" w:hAnsi="Times New Roman" w:cs="Times New Roman"/>
          <w:b/>
          <w:sz w:val="28"/>
          <w:szCs w:val="28"/>
        </w:rPr>
        <w:t>4%</w:t>
      </w:r>
      <w:r w:rsidR="00A83F91" w:rsidRPr="00E359D1">
        <w:rPr>
          <w:rFonts w:ascii="Times New Roman" w:hAnsi="Times New Roman" w:cs="Times New Roman"/>
          <w:sz w:val="28"/>
          <w:szCs w:val="28"/>
        </w:rPr>
        <w:t>.</w:t>
      </w:r>
      <w:r w:rsidR="004C2E1F" w:rsidRPr="00E35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F91" w:rsidRPr="00E359D1" w:rsidRDefault="004C2E1F" w:rsidP="00E359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9D1">
        <w:rPr>
          <w:rFonts w:ascii="Times New Roman" w:hAnsi="Times New Roman" w:cs="Times New Roman"/>
          <w:sz w:val="28"/>
          <w:szCs w:val="28"/>
        </w:rPr>
        <w:t xml:space="preserve">Изменение коснётся военных, сотрудников </w:t>
      </w:r>
      <w:proofErr w:type="spellStart"/>
      <w:r w:rsidRPr="00E359D1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E359D1">
        <w:rPr>
          <w:rFonts w:ascii="Times New Roman" w:hAnsi="Times New Roman" w:cs="Times New Roman"/>
          <w:sz w:val="28"/>
          <w:szCs w:val="28"/>
        </w:rPr>
        <w:t>, органов внутренних дел и уголовно-исполнительной системы, противопожарной службы, приставов и работников таможни</w:t>
      </w:r>
      <w:r w:rsidR="00E359D1" w:rsidRPr="00E359D1">
        <w:rPr>
          <w:rFonts w:ascii="Times New Roman" w:hAnsi="Times New Roman" w:cs="Times New Roman"/>
          <w:sz w:val="28"/>
          <w:szCs w:val="28"/>
        </w:rPr>
        <w:t>.</w:t>
      </w:r>
    </w:p>
    <w:p w:rsidR="00A83F91" w:rsidRPr="00E359D1" w:rsidRDefault="002007C5" w:rsidP="00E359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9D1">
        <w:rPr>
          <w:rFonts w:ascii="Times New Roman" w:hAnsi="Times New Roman" w:cs="Times New Roman"/>
          <w:sz w:val="28"/>
          <w:szCs w:val="28"/>
        </w:rPr>
        <w:t xml:space="preserve">С 1 июня 2022 прожиточный минимум по поручению </w:t>
      </w:r>
      <w:r w:rsidR="00E359D1" w:rsidRPr="00E359D1">
        <w:rPr>
          <w:rFonts w:ascii="Times New Roman" w:hAnsi="Times New Roman" w:cs="Times New Roman"/>
          <w:sz w:val="28"/>
          <w:szCs w:val="28"/>
        </w:rPr>
        <w:t>П</w:t>
      </w:r>
      <w:r w:rsidRPr="00E359D1">
        <w:rPr>
          <w:rFonts w:ascii="Times New Roman" w:hAnsi="Times New Roman" w:cs="Times New Roman"/>
          <w:sz w:val="28"/>
          <w:szCs w:val="28"/>
        </w:rPr>
        <w:t>резидента Р</w:t>
      </w:r>
      <w:r w:rsidR="00E359D1" w:rsidRPr="00E359D1">
        <w:rPr>
          <w:rFonts w:ascii="Times New Roman" w:hAnsi="Times New Roman" w:cs="Times New Roman"/>
          <w:sz w:val="28"/>
          <w:szCs w:val="28"/>
        </w:rPr>
        <w:t xml:space="preserve">оссийской Федерации В.В. Путина был увеличен на 10%. </w:t>
      </w:r>
      <w:r w:rsidRPr="00E359D1">
        <w:rPr>
          <w:rFonts w:ascii="Times New Roman" w:hAnsi="Times New Roman" w:cs="Times New Roman"/>
          <w:sz w:val="28"/>
          <w:szCs w:val="28"/>
        </w:rPr>
        <w:t xml:space="preserve">По информации министерства труда и социального развития Новосибирской области, теперь он составляет </w:t>
      </w:r>
      <w:r w:rsidRPr="00E359D1">
        <w:rPr>
          <w:rFonts w:ascii="Times New Roman" w:hAnsi="Times New Roman" w:cs="Times New Roman"/>
          <w:b/>
          <w:sz w:val="28"/>
          <w:szCs w:val="28"/>
        </w:rPr>
        <w:t>12086 рублей</w:t>
      </w:r>
      <w:r w:rsidRPr="00E359D1">
        <w:rPr>
          <w:rFonts w:ascii="Times New Roman" w:hAnsi="Times New Roman" w:cs="Times New Roman"/>
          <w:sz w:val="28"/>
          <w:szCs w:val="28"/>
        </w:rPr>
        <w:t>. Соответственно, разницу между реальной пенсией и «порогом» нового размера прожиточного минимума пенсионерам доплатят в качестве региональной прибавки.</w:t>
      </w:r>
      <w:r w:rsidR="00A83F91" w:rsidRPr="00E35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7C5" w:rsidRPr="00E359D1" w:rsidRDefault="00A83F91" w:rsidP="00E359D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9D1">
        <w:rPr>
          <w:rFonts w:ascii="Times New Roman" w:hAnsi="Times New Roman" w:cs="Times New Roman"/>
          <w:b/>
          <w:sz w:val="28"/>
          <w:szCs w:val="28"/>
        </w:rPr>
        <w:t>Д</w:t>
      </w:r>
      <w:r w:rsidR="002007C5" w:rsidRPr="00E359D1">
        <w:rPr>
          <w:rFonts w:ascii="Times New Roman" w:hAnsi="Times New Roman" w:cs="Times New Roman"/>
          <w:b/>
          <w:sz w:val="28"/>
          <w:szCs w:val="28"/>
        </w:rPr>
        <w:t>анные надбавки устанавливаются автоматически, подавать заявления на эти выплаты не нужно. Данные о пенсионерах, нуждающихся в этих выплатах, имеются в П</w:t>
      </w:r>
      <w:r w:rsidR="00E359D1" w:rsidRPr="00E359D1">
        <w:rPr>
          <w:rFonts w:ascii="Times New Roman" w:hAnsi="Times New Roman" w:cs="Times New Roman"/>
          <w:b/>
          <w:sz w:val="28"/>
          <w:szCs w:val="28"/>
        </w:rPr>
        <w:t>енсионном фонде Российской Федерации.</w:t>
      </w:r>
    </w:p>
    <w:p w:rsidR="009C5B7E" w:rsidRDefault="009C5B7E" w:rsidP="00382696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C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D17"/>
    <w:multiLevelType w:val="multilevel"/>
    <w:tmpl w:val="DF56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57008"/>
    <w:multiLevelType w:val="multilevel"/>
    <w:tmpl w:val="5CC2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F4A3E"/>
    <w:multiLevelType w:val="multilevel"/>
    <w:tmpl w:val="D17C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2F"/>
    <w:rsid w:val="00152440"/>
    <w:rsid w:val="002007C5"/>
    <w:rsid w:val="00314DAC"/>
    <w:rsid w:val="00334281"/>
    <w:rsid w:val="0036247B"/>
    <w:rsid w:val="00382696"/>
    <w:rsid w:val="003D3F08"/>
    <w:rsid w:val="00402E20"/>
    <w:rsid w:val="004C2E1F"/>
    <w:rsid w:val="0058766A"/>
    <w:rsid w:val="007F3B57"/>
    <w:rsid w:val="009C5B7E"/>
    <w:rsid w:val="00A4422F"/>
    <w:rsid w:val="00A83F91"/>
    <w:rsid w:val="00BF6C02"/>
    <w:rsid w:val="00C44ED5"/>
    <w:rsid w:val="00CC08C6"/>
    <w:rsid w:val="00D27E71"/>
    <w:rsid w:val="00D85631"/>
    <w:rsid w:val="00E359D1"/>
    <w:rsid w:val="00E50A09"/>
    <w:rsid w:val="00FC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3A980-6B0B-487A-B0BF-C0C62D21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7C5"/>
    <w:rPr>
      <w:b/>
      <w:bCs/>
    </w:rPr>
  </w:style>
  <w:style w:type="character" w:styleId="a5">
    <w:name w:val="Hyperlink"/>
    <w:basedOn w:val="a0"/>
    <w:uiPriority w:val="99"/>
    <w:unhideWhenUsed/>
    <w:rsid w:val="002007C5"/>
    <w:rPr>
      <w:color w:val="0000FF"/>
      <w:u w:val="single"/>
    </w:rPr>
  </w:style>
  <w:style w:type="character" w:customStyle="1" w:styleId="date-nws">
    <w:name w:val="date-nws"/>
    <w:basedOn w:val="a0"/>
    <w:rsid w:val="002007C5"/>
  </w:style>
  <w:style w:type="paragraph" w:styleId="a6">
    <w:name w:val="No Spacing"/>
    <w:uiPriority w:val="1"/>
    <w:qFormat/>
    <w:rsid w:val="00A83F9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6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8871">
          <w:marLeft w:val="45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72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2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063996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78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Екатерина Игоревна</dc:creator>
  <cp:keywords/>
  <dc:description/>
  <cp:lastModifiedBy>Дроздова Елена Владимировна</cp:lastModifiedBy>
  <cp:revision>2</cp:revision>
  <cp:lastPrinted>2022-10-10T02:51:00Z</cp:lastPrinted>
  <dcterms:created xsi:type="dcterms:W3CDTF">2022-10-18T07:32:00Z</dcterms:created>
  <dcterms:modified xsi:type="dcterms:W3CDTF">2022-10-18T07:32:00Z</dcterms:modified>
</cp:coreProperties>
</file>