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130E" w:rsidRDefault="00EE556D" w:rsidP="00A62266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Навязывание услуг в сфере ЖКХ</w:t>
      </w:r>
    </w:p>
    <w:p w:rsidR="00EE556D" w:rsidRPr="00450F81" w:rsidRDefault="00EE556D" w:rsidP="00A62266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511BCE" w:rsidRPr="00450F81" w:rsidRDefault="00511BCE" w:rsidP="00965C8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Что делать если обнаружили в квитанции об оплате коммунальных услуг дополнительные начисления?</w:t>
      </w:r>
    </w:p>
    <w:p w:rsidR="0084794C" w:rsidRPr="00450F81" w:rsidRDefault="00F257B6" w:rsidP="00965C8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Защита прав потребителей в сфере жилищно-коммунального хозяйства является одной из важнейших проблем.</w:t>
      </w:r>
      <w:r w:rsidR="0084794C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217BE2" w:rsidRPr="00450F81" w:rsidRDefault="00217BE2" w:rsidP="00965C80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Закон РФ от 07.02.1992 № 2300-1 «О защите прав потребителей» устанавливает права потребителя на оказанные услуги (работы) надлежащего качества и безопасных для жизни, здоровья, имущества потребителя и окружающей среды, получение информации об услугах (работах), об их исполнителе.</w:t>
      </w:r>
      <w:r w:rsidR="00965C80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Правила предоставления коммунальных услуг собственникам и пользователям помещений  в многоквартирных домах и жилых домах, утвержденные Постановлением Правительства РФ от 06.05.2011 № 354 «О  предоставлении коммунальных услуг собственникам и пользователям помещений  в многоквартирных домах и жилых домах», содержат положение о том, что исполнитель обязан предоставить потребителю коммунальные услуги надлежащего качества в соответствии с требованиями законодательства Российской Федерации и договором, содержащим положения о предоставлении коммунальных услуг.</w:t>
      </w:r>
    </w:p>
    <w:p w:rsidR="002403BB" w:rsidRPr="00450F81" w:rsidRDefault="0084794C" w:rsidP="00DE44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Однако, </w:t>
      </w:r>
      <w:r w:rsidR="00965C80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имеются</w:t>
      </w: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B31D7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случа</w:t>
      </w:r>
      <w:r w:rsidR="00965C80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="00AB31D7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когда жильцу </w:t>
      </w:r>
      <w:r w:rsidR="009E1EE8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многоквар</w:t>
      </w:r>
      <w:r w:rsidR="00712E7D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тирного</w:t>
      </w:r>
      <w:r w:rsidR="009E1EE8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дома</w:t>
      </w: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 стороны управляющей компании (далее </w:t>
      </w:r>
      <w:r w:rsidR="00965C80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="00AB31D7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УК)</w:t>
      </w: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навязывается </w:t>
      </w:r>
      <w:r w:rsidR="00AB31D7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дополнительные платные услуги, о наличие которых</w:t>
      </w:r>
      <w:r w:rsidR="002403BB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гражданин узнает из квитанции об оплате коммунальных услуг. </w:t>
      </w:r>
    </w:p>
    <w:p w:rsidR="0084794C" w:rsidRPr="00450F81" w:rsidRDefault="002403BB" w:rsidP="00DE44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Что с этим делать и куда идти?</w:t>
      </w:r>
    </w:p>
    <w:p w:rsidR="0084794C" w:rsidRPr="00450F81" w:rsidRDefault="00DE445D" w:rsidP="00DE44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r w:rsidR="002403BB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Вопросы навязывания </w:t>
      </w:r>
      <w:r w:rsidR="002403BB" w:rsidRPr="00450F81">
        <w:rPr>
          <w:rFonts w:ascii="Times New Roman" w:hAnsi="Times New Roman" w:cs="Times New Roman"/>
          <w:sz w:val="28"/>
          <w:szCs w:val="28"/>
        </w:rPr>
        <w:t xml:space="preserve">дополнительных платных услуг урегулированы в </w:t>
      </w:r>
      <w:r w:rsidR="0084794C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Закон</w:t>
      </w:r>
      <w:r w:rsidR="002403BB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="0084794C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РФ от 07.02.1992 № 2300-1 «О защите прав потребителей»</w:t>
      </w:r>
      <w:r w:rsidR="00712E7D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Жилищном кодексе РФ</w:t>
      </w:r>
      <w:r w:rsidR="00B27765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E20CE5" w:rsidRPr="00450F81" w:rsidRDefault="002A70DD" w:rsidP="00965C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>В соответствии со ст. 16 Закона РФ «О защите прав потребителей» №</w:t>
      </w:r>
      <w:r w:rsidR="00E20CE5" w:rsidRPr="00450F81">
        <w:rPr>
          <w:rFonts w:ascii="Times New Roman" w:hAnsi="Times New Roman" w:cs="Times New Roman"/>
          <w:sz w:val="28"/>
          <w:szCs w:val="28"/>
        </w:rPr>
        <w:t xml:space="preserve"> </w:t>
      </w:r>
      <w:r w:rsidRPr="00450F81">
        <w:rPr>
          <w:rFonts w:ascii="Times New Roman" w:hAnsi="Times New Roman" w:cs="Times New Roman"/>
          <w:sz w:val="28"/>
          <w:szCs w:val="28"/>
        </w:rPr>
        <w:t>2300-1 исполнитель не вправе без согласия потребителя выполнять дополнительные услуги (работы) за плату.</w:t>
      </w:r>
    </w:p>
    <w:p w:rsidR="00E20CE5" w:rsidRPr="00450F81" w:rsidRDefault="002A70DD" w:rsidP="00965C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 xml:space="preserve">Для установления факта навязывания дополнительных платных услуг, необходимо </w:t>
      </w:r>
      <w:r w:rsidR="00F340FF" w:rsidRPr="00450F81">
        <w:rPr>
          <w:rFonts w:ascii="Times New Roman" w:hAnsi="Times New Roman" w:cs="Times New Roman"/>
          <w:sz w:val="28"/>
          <w:szCs w:val="28"/>
        </w:rPr>
        <w:t xml:space="preserve">внимательно посмотреть </w:t>
      </w:r>
      <w:r w:rsidRPr="00450F81">
        <w:rPr>
          <w:rFonts w:ascii="Times New Roman" w:hAnsi="Times New Roman" w:cs="Times New Roman"/>
          <w:sz w:val="28"/>
          <w:szCs w:val="28"/>
        </w:rPr>
        <w:t>заключенный с потребителем договор управления многоквартирным домом</w:t>
      </w:r>
      <w:r w:rsidR="0067592E" w:rsidRPr="00450F81">
        <w:rPr>
          <w:rFonts w:ascii="Times New Roman" w:hAnsi="Times New Roman" w:cs="Times New Roman"/>
          <w:sz w:val="28"/>
          <w:szCs w:val="28"/>
        </w:rPr>
        <w:t xml:space="preserve"> и</w:t>
      </w:r>
      <w:r w:rsidRPr="00450F81">
        <w:rPr>
          <w:rFonts w:ascii="Times New Roman" w:hAnsi="Times New Roman" w:cs="Times New Roman"/>
          <w:sz w:val="28"/>
          <w:szCs w:val="28"/>
        </w:rPr>
        <w:t xml:space="preserve"> платежный документ на оплату коммунальных услуг</w:t>
      </w:r>
      <w:r w:rsidR="0067592E" w:rsidRPr="00450F81">
        <w:rPr>
          <w:rFonts w:ascii="Times New Roman" w:hAnsi="Times New Roman" w:cs="Times New Roman"/>
          <w:sz w:val="28"/>
          <w:szCs w:val="28"/>
        </w:rPr>
        <w:t>.</w:t>
      </w:r>
      <w:r w:rsidRPr="00450F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0043" w:rsidRPr="00450F81" w:rsidRDefault="002A70DD" w:rsidP="00965C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>Перечень работ и (или) услуг по управлению многоквартирным домом, услуг и работ по содержанию и ремонту общего имущества в многоквартирном доме, порядок изменения такого перечня, а также перечень коммунальных услуг, которые предоставляет управляющая организация, должны быть указаны в договоре управления многоквартирным домом (ст. 162 ЖК РФ).</w:t>
      </w:r>
    </w:p>
    <w:p w:rsidR="00E20CE5" w:rsidRPr="00450F81" w:rsidRDefault="002A70DD" w:rsidP="001837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>Минимальный перечень услуг и работ, необходимых для обеспечения надлежащего содержания общего имущества в многоквартирном доме, а также правила оказания услуг (выполнения работ) установлены Постановлением Правительства РФ от 03.04.2013 № 290.</w:t>
      </w:r>
    </w:p>
    <w:p w:rsidR="00E20CE5" w:rsidRPr="00450F81" w:rsidRDefault="002A70DD" w:rsidP="001837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lastRenderedPageBreak/>
        <w:t>Дополнительные услуги, связанные с содержанием общего имущества, должны указываться в договоре управления МКД и все последующие изменения вноситься в порядке, установленном таким договором, на основании решения общего собрания собственников.</w:t>
      </w:r>
      <w:r w:rsidR="00965C80" w:rsidRPr="00450F81">
        <w:rPr>
          <w:rFonts w:ascii="Times New Roman" w:hAnsi="Times New Roman" w:cs="Times New Roman"/>
          <w:sz w:val="28"/>
          <w:szCs w:val="28"/>
        </w:rPr>
        <w:t xml:space="preserve"> </w:t>
      </w:r>
      <w:r w:rsidRPr="00450F81">
        <w:rPr>
          <w:rFonts w:ascii="Times New Roman" w:hAnsi="Times New Roman" w:cs="Times New Roman"/>
          <w:sz w:val="28"/>
          <w:szCs w:val="28"/>
        </w:rPr>
        <w:t>При этом, дополнительные услуги, не связанные с содержанием общего имущества, могут быть оказаны только на основании договора с конкретным потребителем, заключенного в письменном виде.</w:t>
      </w:r>
    </w:p>
    <w:p w:rsidR="002A70DD" w:rsidRPr="00450F81" w:rsidRDefault="00965C80" w:rsidP="00965C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b/>
          <w:bCs/>
          <w:sz w:val="28"/>
          <w:szCs w:val="28"/>
        </w:rPr>
        <w:t xml:space="preserve">          </w:t>
      </w:r>
      <w:r w:rsidR="002A70DD" w:rsidRPr="00450F81">
        <w:rPr>
          <w:rFonts w:ascii="Times New Roman" w:hAnsi="Times New Roman" w:cs="Times New Roman"/>
          <w:bCs/>
          <w:sz w:val="28"/>
          <w:szCs w:val="28"/>
        </w:rPr>
        <w:t>Примеры навязывания дополнительных платных услуг без согласия потребителя:</w:t>
      </w:r>
      <w:r w:rsidR="002A70DD" w:rsidRPr="00450F81">
        <w:rPr>
          <w:rFonts w:ascii="Times New Roman" w:hAnsi="Times New Roman" w:cs="Times New Roman"/>
          <w:sz w:val="28"/>
          <w:szCs w:val="28"/>
        </w:rPr>
        <w:br/>
      </w:r>
      <w:r w:rsidRPr="00450F81">
        <w:rPr>
          <w:rFonts w:ascii="Times New Roman" w:hAnsi="Times New Roman" w:cs="Times New Roman"/>
          <w:sz w:val="28"/>
          <w:szCs w:val="28"/>
        </w:rPr>
        <w:t xml:space="preserve">         - </w:t>
      </w:r>
      <w:r w:rsidR="002A70DD" w:rsidRPr="00450F81">
        <w:rPr>
          <w:rFonts w:ascii="Times New Roman" w:hAnsi="Times New Roman" w:cs="Times New Roman"/>
          <w:sz w:val="28"/>
          <w:szCs w:val="28"/>
        </w:rPr>
        <w:t>установление дополнительных услуг, связанных с содержанием общего имущества дома, при отсутствии их в перечне услуг по договору управления МКД (установка систем видеонаблюдения, сигнализации, охраны, домофона</w:t>
      </w:r>
      <w:r w:rsidR="00060043" w:rsidRPr="00450F81">
        <w:rPr>
          <w:rFonts w:ascii="Times New Roman" w:hAnsi="Times New Roman" w:cs="Times New Roman"/>
          <w:sz w:val="28"/>
          <w:szCs w:val="28"/>
        </w:rPr>
        <w:t xml:space="preserve"> (иное</w:t>
      </w:r>
      <w:r w:rsidR="002A70DD" w:rsidRPr="00450F81">
        <w:rPr>
          <w:rFonts w:ascii="Times New Roman" w:hAnsi="Times New Roman" w:cs="Times New Roman"/>
          <w:sz w:val="28"/>
          <w:szCs w:val="28"/>
        </w:rPr>
        <w:t>);</w:t>
      </w:r>
    </w:p>
    <w:p w:rsidR="002A70DD" w:rsidRPr="00450F81" w:rsidRDefault="00965C80" w:rsidP="00965C80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 xml:space="preserve">         - </w:t>
      </w:r>
      <w:r w:rsidR="002A70DD" w:rsidRPr="00450F81">
        <w:rPr>
          <w:rFonts w:ascii="Times New Roman" w:hAnsi="Times New Roman" w:cs="Times New Roman"/>
          <w:sz w:val="28"/>
          <w:szCs w:val="28"/>
        </w:rPr>
        <w:t>взимание платы за услуги, оплата которых осуществляется в составе платы за содержание и ремонт общего имущества (например, за восстановление исправности элементов внутренней канализации, канализационных вытяжек, внутреннего водостока, дренажных систем)</w:t>
      </w:r>
      <w:r w:rsidR="00060043" w:rsidRPr="00450F81">
        <w:rPr>
          <w:rFonts w:ascii="Times New Roman" w:hAnsi="Times New Roman" w:cs="Times New Roman"/>
          <w:sz w:val="28"/>
          <w:szCs w:val="28"/>
        </w:rPr>
        <w:t>;</w:t>
      </w:r>
    </w:p>
    <w:p w:rsidR="002A70DD" w:rsidRPr="00450F81" w:rsidRDefault="00965C80" w:rsidP="00965C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 xml:space="preserve">        - </w:t>
      </w:r>
      <w:r w:rsidR="002A70DD" w:rsidRPr="00450F81">
        <w:rPr>
          <w:rFonts w:ascii="Times New Roman" w:hAnsi="Times New Roman" w:cs="Times New Roman"/>
          <w:sz w:val="28"/>
          <w:szCs w:val="28"/>
        </w:rPr>
        <w:t xml:space="preserve">взимание платы за услуги, которые связаны с текущей деятельностью организации (затраты на сбор платежей, таких как банковское вознаграждение, комиссии почтовой организации (письмо </w:t>
      </w:r>
      <w:proofErr w:type="spellStart"/>
      <w:r w:rsidR="002A70DD" w:rsidRPr="00450F81">
        <w:rPr>
          <w:rFonts w:ascii="Times New Roman" w:hAnsi="Times New Roman" w:cs="Times New Roman"/>
          <w:sz w:val="28"/>
          <w:szCs w:val="28"/>
        </w:rPr>
        <w:t>Минрегиона</w:t>
      </w:r>
      <w:proofErr w:type="spellEnd"/>
      <w:r w:rsidR="002A70DD" w:rsidRPr="00450F81">
        <w:rPr>
          <w:rFonts w:ascii="Times New Roman" w:hAnsi="Times New Roman" w:cs="Times New Roman"/>
          <w:sz w:val="28"/>
          <w:szCs w:val="28"/>
        </w:rPr>
        <w:t xml:space="preserve"> РФ от 02.05.2007 №8167-ЮТ/07), ввод в эксплуатацию ИПУ и </w:t>
      </w:r>
      <w:proofErr w:type="spellStart"/>
      <w:r w:rsidR="002A70DD" w:rsidRPr="00450F81">
        <w:rPr>
          <w:rFonts w:ascii="Times New Roman" w:hAnsi="Times New Roman" w:cs="Times New Roman"/>
          <w:sz w:val="28"/>
          <w:szCs w:val="28"/>
        </w:rPr>
        <w:t>др</w:t>
      </w:r>
      <w:proofErr w:type="spellEnd"/>
      <w:r w:rsidR="002A70DD" w:rsidRPr="00450F81">
        <w:rPr>
          <w:rFonts w:ascii="Times New Roman" w:hAnsi="Times New Roman" w:cs="Times New Roman"/>
          <w:sz w:val="28"/>
          <w:szCs w:val="28"/>
        </w:rPr>
        <w:t>).</w:t>
      </w:r>
    </w:p>
    <w:p w:rsidR="0032061E" w:rsidRPr="00450F81" w:rsidRDefault="00F84CC5" w:rsidP="00965C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b/>
          <w:bCs/>
          <w:sz w:val="28"/>
          <w:szCs w:val="28"/>
        </w:rPr>
        <w:t xml:space="preserve">         </w:t>
      </w:r>
      <w:r w:rsidR="0032061E" w:rsidRPr="00450F8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2061E" w:rsidRPr="00450F81">
        <w:rPr>
          <w:rFonts w:ascii="Times New Roman" w:hAnsi="Times New Roman" w:cs="Times New Roman"/>
          <w:bCs/>
          <w:sz w:val="28"/>
          <w:szCs w:val="28"/>
        </w:rPr>
        <w:t>Т</w:t>
      </w:r>
      <w:r w:rsidR="0032061E" w:rsidRPr="00450F81">
        <w:rPr>
          <w:rFonts w:ascii="Times New Roman" w:hAnsi="Times New Roman" w:cs="Times New Roman"/>
          <w:sz w:val="28"/>
          <w:szCs w:val="28"/>
        </w:rPr>
        <w:t xml:space="preserve">е, кто против оплаты дополнительных услуг, могут опираться на ст. 154 ЖК РФ и ст.16 закона РФ №2300 </w:t>
      </w:r>
      <w:r w:rsidR="0032061E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«О защите прав потребителей»</w:t>
      </w:r>
      <w:r w:rsidR="0032061E" w:rsidRPr="00450F81">
        <w:rPr>
          <w:rFonts w:ascii="Times New Roman" w:hAnsi="Times New Roman" w:cs="Times New Roman"/>
          <w:sz w:val="28"/>
          <w:szCs w:val="28"/>
        </w:rPr>
        <w:t>.</w:t>
      </w:r>
    </w:p>
    <w:p w:rsidR="00DF00F7" w:rsidRPr="00450F81" w:rsidRDefault="00DF00F7" w:rsidP="00965C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b/>
          <w:i/>
          <w:sz w:val="28"/>
          <w:szCs w:val="28"/>
        </w:rPr>
        <w:t xml:space="preserve">     </w:t>
      </w:r>
      <w:r w:rsidR="00C7340B" w:rsidRPr="00450F8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450F81">
        <w:rPr>
          <w:rFonts w:ascii="Times New Roman" w:hAnsi="Times New Roman" w:cs="Times New Roman"/>
          <w:b/>
          <w:i/>
          <w:sz w:val="28"/>
          <w:szCs w:val="28"/>
        </w:rPr>
        <w:t xml:space="preserve">     </w:t>
      </w:r>
      <w:r w:rsidRPr="00450F81">
        <w:rPr>
          <w:rFonts w:ascii="Times New Roman" w:hAnsi="Times New Roman" w:cs="Times New Roman"/>
          <w:sz w:val="28"/>
          <w:szCs w:val="28"/>
        </w:rPr>
        <w:t>Необходимо:</w:t>
      </w:r>
    </w:p>
    <w:p w:rsidR="00DF00F7" w:rsidRPr="00450F81" w:rsidRDefault="00DF00F7" w:rsidP="00965C80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50F81"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  <w:r w:rsidRPr="00450F81">
        <w:rPr>
          <w:rFonts w:ascii="Times New Roman" w:hAnsi="Times New Roman" w:cs="Times New Roman"/>
          <w:bCs/>
          <w:sz w:val="28"/>
          <w:szCs w:val="28"/>
        </w:rPr>
        <w:t>1. Запросить информацию у исполнителя</w:t>
      </w:r>
      <w:r w:rsidR="00E23494" w:rsidRPr="00450F81">
        <w:rPr>
          <w:rFonts w:ascii="Times New Roman" w:hAnsi="Times New Roman" w:cs="Times New Roman"/>
          <w:bCs/>
          <w:sz w:val="28"/>
          <w:szCs w:val="28"/>
        </w:rPr>
        <w:t>.</w:t>
      </w:r>
      <w:r w:rsidRPr="00450F81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DF00F7" w:rsidRPr="00450F81" w:rsidRDefault="006108B4" w:rsidP="00965C8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>Е</w:t>
      </w:r>
      <w:r w:rsidR="00DF00F7" w:rsidRPr="00450F81">
        <w:rPr>
          <w:rFonts w:ascii="Times New Roman" w:hAnsi="Times New Roman" w:cs="Times New Roman"/>
          <w:sz w:val="28"/>
          <w:szCs w:val="28"/>
        </w:rPr>
        <w:t xml:space="preserve">сли потребитель считает, что исполнителем были навязаны дополнительные платные услуги, </w:t>
      </w:r>
      <w:r w:rsidRPr="00450F81">
        <w:rPr>
          <w:rFonts w:ascii="Times New Roman" w:hAnsi="Times New Roman" w:cs="Times New Roman"/>
          <w:sz w:val="28"/>
          <w:szCs w:val="28"/>
        </w:rPr>
        <w:t>то гражданин</w:t>
      </w:r>
      <w:r w:rsidR="00DF00F7" w:rsidRPr="00450F81">
        <w:rPr>
          <w:rFonts w:ascii="Times New Roman" w:hAnsi="Times New Roman" w:cs="Times New Roman"/>
          <w:sz w:val="28"/>
          <w:szCs w:val="28"/>
        </w:rPr>
        <w:t xml:space="preserve"> имеет право обратиться к исполнителю услуг с требованием предоставить информацию о том, каким образом согласовано оказание данных услуг с собственниками жилья (дата проведения общего собрания собственников, протокол общего собрания и другое), сведения об услуге, исполнителе услуг, ее стоимости, порядке расчета и другое.</w:t>
      </w:r>
      <w:r w:rsidR="00DF00F7" w:rsidRPr="00450F8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DF00F7" w:rsidRPr="00450F81" w:rsidRDefault="00DF00F7" w:rsidP="00965C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bCs/>
          <w:sz w:val="28"/>
          <w:szCs w:val="28"/>
        </w:rPr>
        <w:t xml:space="preserve">2.Составить претензию </w:t>
      </w:r>
      <w:r w:rsidR="00E23494" w:rsidRPr="00450F81">
        <w:rPr>
          <w:rFonts w:ascii="Times New Roman" w:hAnsi="Times New Roman" w:cs="Times New Roman"/>
          <w:bCs/>
          <w:sz w:val="28"/>
          <w:szCs w:val="28"/>
        </w:rPr>
        <w:t>и</w:t>
      </w:r>
      <w:r w:rsidRPr="00450F81">
        <w:rPr>
          <w:rFonts w:ascii="Times New Roman" w:hAnsi="Times New Roman" w:cs="Times New Roman"/>
          <w:bCs/>
          <w:sz w:val="28"/>
          <w:szCs w:val="28"/>
        </w:rPr>
        <w:t xml:space="preserve"> направить ее.</w:t>
      </w:r>
    </w:p>
    <w:p w:rsidR="00C7340B" w:rsidRPr="00450F81" w:rsidRDefault="00C7340B" w:rsidP="00965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50F81">
        <w:rPr>
          <w:rFonts w:ascii="Times New Roman" w:hAnsi="Times New Roman" w:cs="Times New Roman"/>
          <w:bCs/>
          <w:sz w:val="28"/>
          <w:szCs w:val="28"/>
        </w:rPr>
        <w:t>Если же потребитель считает, что исполнителем допущено навязывание дополнительных платных услуг, он вправе отказаться от оплаты таких услуг, а если они оплачены, вправе потребовать от исполнителя возврат уплаченной суммы (ч. 2 ст. 16 Закона РФ «О защите прав потребителей» № 2300-1).</w:t>
      </w:r>
    </w:p>
    <w:p w:rsidR="00C7340B" w:rsidRPr="00450F81" w:rsidRDefault="00C7340B" w:rsidP="00965C8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50F81">
        <w:rPr>
          <w:rFonts w:ascii="Times New Roman" w:hAnsi="Times New Roman" w:cs="Times New Roman"/>
          <w:bCs/>
          <w:sz w:val="28"/>
          <w:szCs w:val="28"/>
        </w:rPr>
        <w:t xml:space="preserve"> Убытки, причиненные потребителю вследствие нарушения его права на свободный выбор услуг, возмещаются исполнителем в полном объеме.</w:t>
      </w:r>
    </w:p>
    <w:p w:rsidR="00DF00F7" w:rsidRPr="00450F81" w:rsidRDefault="00DF00F7" w:rsidP="00965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50F81">
        <w:rPr>
          <w:rFonts w:ascii="Times New Roman" w:hAnsi="Times New Roman" w:cs="Times New Roman"/>
          <w:bCs/>
          <w:sz w:val="28"/>
          <w:szCs w:val="28"/>
        </w:rPr>
        <w:t xml:space="preserve">Обратиться к исполнителю нужно с письменным заявлением об отказе от дополнительной платной услуги и возврате уплаченных за неё денежных средств. </w:t>
      </w:r>
    </w:p>
    <w:p w:rsidR="00C7340B" w:rsidRPr="00450F81" w:rsidRDefault="00C7340B" w:rsidP="00965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50F81">
        <w:rPr>
          <w:rFonts w:ascii="Times New Roman" w:hAnsi="Times New Roman" w:cs="Times New Roman"/>
          <w:bCs/>
          <w:sz w:val="28"/>
          <w:szCs w:val="28"/>
        </w:rPr>
        <w:t>3.</w:t>
      </w:r>
      <w:r w:rsidRPr="00450F81">
        <w:rPr>
          <w:rFonts w:ascii="Times New Roman" w:hAnsi="Times New Roman" w:cs="Times New Roman"/>
          <w:sz w:val="28"/>
          <w:szCs w:val="28"/>
        </w:rPr>
        <w:t> </w:t>
      </w:r>
      <w:r w:rsidRPr="00450F81">
        <w:rPr>
          <w:rFonts w:ascii="Times New Roman" w:hAnsi="Times New Roman" w:cs="Times New Roman"/>
          <w:bCs/>
          <w:sz w:val="28"/>
          <w:szCs w:val="28"/>
        </w:rPr>
        <w:t>Судебный порядок.</w:t>
      </w:r>
    </w:p>
    <w:p w:rsidR="00C7340B" w:rsidRPr="00450F81" w:rsidRDefault="00DF00F7" w:rsidP="00965C8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50F81">
        <w:rPr>
          <w:rFonts w:ascii="Times New Roman" w:hAnsi="Times New Roman" w:cs="Times New Roman"/>
          <w:bCs/>
          <w:sz w:val="28"/>
          <w:szCs w:val="28"/>
        </w:rPr>
        <w:t xml:space="preserve">В случае отказа исполнителя услуг в добровольном порядке вернуть денежные средства, уплаченные за навязанные дополнительные платные услуги, потребитель </w:t>
      </w:r>
      <w:r w:rsidR="00C7340B" w:rsidRPr="00450F81">
        <w:rPr>
          <w:rFonts w:ascii="Times New Roman" w:hAnsi="Times New Roman" w:cs="Times New Roman"/>
          <w:bCs/>
          <w:sz w:val="28"/>
          <w:szCs w:val="28"/>
        </w:rPr>
        <w:t>вправе обратиться</w:t>
      </w:r>
      <w:r w:rsidRPr="00450F81">
        <w:rPr>
          <w:rFonts w:ascii="Times New Roman" w:hAnsi="Times New Roman" w:cs="Times New Roman"/>
          <w:bCs/>
          <w:sz w:val="28"/>
          <w:szCs w:val="28"/>
        </w:rPr>
        <w:t xml:space="preserve"> в суд за восстановлением нарушенного права и решения имущественного спора в соответствии со ст.11 ГК РФ. </w:t>
      </w:r>
    </w:p>
    <w:p w:rsidR="00C7340B" w:rsidRPr="00450F81" w:rsidRDefault="00C7340B" w:rsidP="00965C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lastRenderedPageBreak/>
        <w:t>К исковому заявлению необходимо приложить доказательства обращения (копию претензии) исполнителю услуг с требованиями предоставить информацию о дополнительной платной услуге, возвратить уплаченную за нее стоимость, ответы исполнителя и другое.</w:t>
      </w:r>
    </w:p>
    <w:p w:rsidR="00EB5C5A" w:rsidRPr="00450F81" w:rsidRDefault="00EB5C5A" w:rsidP="00965C80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50F81">
        <w:rPr>
          <w:rFonts w:ascii="Times New Roman" w:hAnsi="Times New Roman" w:cs="Times New Roman"/>
          <w:bCs/>
          <w:sz w:val="28"/>
          <w:szCs w:val="28"/>
        </w:rPr>
        <w:t xml:space="preserve">           4.</w:t>
      </w:r>
      <w:r w:rsidRPr="00450F81">
        <w:rPr>
          <w:rFonts w:ascii="Times New Roman" w:hAnsi="Times New Roman" w:cs="Times New Roman"/>
          <w:sz w:val="28"/>
          <w:szCs w:val="28"/>
        </w:rPr>
        <w:t> </w:t>
      </w:r>
      <w:r w:rsidRPr="00450F81">
        <w:rPr>
          <w:rFonts w:ascii="Times New Roman" w:hAnsi="Times New Roman" w:cs="Times New Roman"/>
          <w:bCs/>
          <w:sz w:val="28"/>
          <w:szCs w:val="28"/>
        </w:rPr>
        <w:t>Административная ответственность.</w:t>
      </w:r>
    </w:p>
    <w:p w:rsidR="00EB5C5A" w:rsidRPr="00450F81" w:rsidRDefault="00EB5C5A" w:rsidP="00965C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Основная часть контрольно-надзорных полномочий за сферой ЖКХ передана Государственной жилищной инспекции. </w:t>
      </w:r>
    </w:p>
    <w:p w:rsidR="00EB5C5A" w:rsidRPr="00450F81" w:rsidRDefault="00EB5C5A" w:rsidP="00965C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 xml:space="preserve">             За нарушение правил осуществления предпринимательской деятельности по управлению МКД предусмотрена административная ответственность по ст. 7.23.3 КоАП РФ.</w:t>
      </w:r>
    </w:p>
    <w:p w:rsidR="00C7340B" w:rsidRPr="00450F81" w:rsidRDefault="00DF00F7" w:rsidP="00965C8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450F81">
        <w:rPr>
          <w:rFonts w:ascii="Times New Roman" w:hAnsi="Times New Roman" w:cs="Times New Roman"/>
          <w:bCs/>
          <w:sz w:val="28"/>
          <w:szCs w:val="28"/>
        </w:rPr>
        <w:t>С целью рассмотрения вопроса о привлечении к административной ответственности за нарушение правил осуществления предпринимательской деятельности по управлению многоквартирным домом потребителю необходимо</w:t>
      </w:r>
      <w:r w:rsidR="00EB5C5A" w:rsidRPr="00450F81">
        <w:rPr>
          <w:rFonts w:ascii="Times New Roman" w:hAnsi="Times New Roman" w:cs="Times New Roman"/>
          <w:bCs/>
          <w:sz w:val="28"/>
          <w:szCs w:val="28"/>
        </w:rPr>
        <w:t xml:space="preserve"> письменно</w:t>
      </w:r>
      <w:r w:rsidRPr="00450F81">
        <w:rPr>
          <w:rFonts w:ascii="Times New Roman" w:hAnsi="Times New Roman" w:cs="Times New Roman"/>
          <w:bCs/>
          <w:sz w:val="28"/>
          <w:szCs w:val="28"/>
        </w:rPr>
        <w:t xml:space="preserve"> обратиться в Государственную жилищную инспекцию </w:t>
      </w:r>
      <w:r w:rsidR="00EB5C5A" w:rsidRPr="00450F81">
        <w:rPr>
          <w:rFonts w:ascii="Times New Roman" w:hAnsi="Times New Roman" w:cs="Times New Roman"/>
          <w:bCs/>
          <w:sz w:val="28"/>
          <w:szCs w:val="28"/>
        </w:rPr>
        <w:t xml:space="preserve">города Новосибирска по адресу: </w:t>
      </w:r>
      <w:r w:rsidR="00EB5C5A" w:rsidRPr="00450F81">
        <w:rPr>
          <w:rFonts w:ascii="Times New Roman" w:hAnsi="Times New Roman" w:cs="Times New Roman"/>
          <w:bCs/>
          <w:iCs/>
          <w:sz w:val="28"/>
          <w:szCs w:val="28"/>
        </w:rPr>
        <w:t>г. Новосибирск, Красный проспект, д.25.</w:t>
      </w:r>
    </w:p>
    <w:p w:rsidR="0032061E" w:rsidRPr="00450F81" w:rsidRDefault="00DF00F7" w:rsidP="00965C8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50F81">
        <w:rPr>
          <w:rFonts w:ascii="Times New Roman" w:hAnsi="Times New Roman" w:cs="Times New Roman"/>
          <w:bCs/>
          <w:sz w:val="28"/>
          <w:szCs w:val="28"/>
        </w:rPr>
        <w:t xml:space="preserve"> Кроме того, специалисты ГЖИ вправе обратиться в суд в защиту прав и законных интересов собственников на основании их обращений или в защиту прав неопределенного круга лиц в случае выявления нарушения обязательных требований, установленных законом (ст. 20 ЖК РФ).</w:t>
      </w:r>
    </w:p>
    <w:p w:rsidR="00A93059" w:rsidRPr="00450F81" w:rsidRDefault="00EB5C5A" w:rsidP="00965C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0F81">
        <w:rPr>
          <w:rFonts w:ascii="Times New Roman" w:hAnsi="Times New Roman" w:cs="Times New Roman"/>
          <w:sz w:val="28"/>
          <w:szCs w:val="28"/>
        </w:rPr>
        <w:t xml:space="preserve">              Также, в</w:t>
      </w:r>
      <w:r w:rsidR="002A70DD" w:rsidRPr="00450F81">
        <w:rPr>
          <w:rFonts w:ascii="Times New Roman" w:hAnsi="Times New Roman" w:cs="Times New Roman"/>
          <w:sz w:val="28"/>
          <w:szCs w:val="28"/>
        </w:rPr>
        <w:t xml:space="preserve"> целях проведения проверки, рассмотрения вопроса о применении гражданско-правовых мер потребителю рекомендуется обратиться с письменной жалобой </w:t>
      </w:r>
      <w:r w:rsidR="00A93059" w:rsidRPr="00450F81">
        <w:rPr>
          <w:rFonts w:ascii="Times New Roman" w:hAnsi="Times New Roman" w:cs="Times New Roman"/>
          <w:bCs/>
          <w:iCs/>
          <w:sz w:val="28"/>
          <w:szCs w:val="28"/>
        </w:rPr>
        <w:t>в</w:t>
      </w:r>
      <w:r w:rsidR="00A93059" w:rsidRPr="00450F81">
        <w:rPr>
          <w:rFonts w:ascii="Times New Roman" w:hAnsi="Times New Roman" w:cs="Times New Roman"/>
          <w:sz w:val="28"/>
          <w:szCs w:val="28"/>
        </w:rPr>
        <w:t xml:space="preserve"> Д</w:t>
      </w:r>
      <w:r w:rsidR="00A93059" w:rsidRPr="00450F81">
        <w:rPr>
          <w:rFonts w:ascii="Times New Roman" w:hAnsi="Times New Roman" w:cs="Times New Roman"/>
          <w:bCs/>
          <w:iCs/>
          <w:sz w:val="28"/>
          <w:szCs w:val="28"/>
        </w:rPr>
        <w:t xml:space="preserve">епартамент энергетики, жилищного и коммунального хозяйства города мэрии города Новосибирска по адресу: </w:t>
      </w:r>
      <w:r w:rsidR="00A93059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630099, Новосибирск, ул. Трудовая, 1</w:t>
      </w:r>
      <w:r w:rsidR="00F94B34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EB5C5A" w:rsidRPr="00450F81" w:rsidRDefault="00BE0F31" w:rsidP="00965C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2A70DD" w:rsidRPr="00450F81">
        <w:rPr>
          <w:rFonts w:ascii="Times New Roman" w:hAnsi="Times New Roman" w:cs="Times New Roman"/>
          <w:sz w:val="28"/>
          <w:szCs w:val="28"/>
        </w:rPr>
        <w:t xml:space="preserve">Включение в договор о предоставлении коммунальных услуг, заключенный непосредственно с потребителем (например, </w:t>
      </w:r>
      <w:proofErr w:type="spellStart"/>
      <w:r w:rsidR="002A70DD" w:rsidRPr="00450F81">
        <w:rPr>
          <w:rFonts w:ascii="Times New Roman" w:hAnsi="Times New Roman" w:cs="Times New Roman"/>
          <w:sz w:val="28"/>
          <w:szCs w:val="28"/>
        </w:rPr>
        <w:t>ресурсоснабжающей</w:t>
      </w:r>
      <w:proofErr w:type="spellEnd"/>
      <w:r w:rsidR="002A70DD" w:rsidRPr="00450F81">
        <w:rPr>
          <w:rFonts w:ascii="Times New Roman" w:hAnsi="Times New Roman" w:cs="Times New Roman"/>
          <w:sz w:val="28"/>
          <w:szCs w:val="28"/>
        </w:rPr>
        <w:t xml:space="preserve"> организацией) условий, ущемляющих права потребителя, по сравнению с установленными законом, влечет за собой наступление ответственности по ч. 2 ст. 14.8 КоАП РФ. </w:t>
      </w:r>
    </w:p>
    <w:p w:rsidR="00F257B6" w:rsidRPr="00450F81" w:rsidRDefault="002A70DD" w:rsidP="00965C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>Срок давности привлечения к административной ответственности за административное правонарушение, предусмотренное указанной статьёй, составляет 1 год с момента заключения договора.</w:t>
      </w:r>
    </w:p>
    <w:p w:rsidR="00E23494" w:rsidRPr="00450F81" w:rsidRDefault="002A70DD" w:rsidP="00965C8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450F81">
        <w:rPr>
          <w:rFonts w:ascii="Times New Roman" w:hAnsi="Times New Roman" w:cs="Times New Roman"/>
          <w:sz w:val="28"/>
          <w:szCs w:val="28"/>
        </w:rPr>
        <w:t>В целях привлечения изготовителя (продавца) к административной ответственности по указанной статье, гражданину рекомендуется обратиться с письменным заявлением в </w:t>
      </w:r>
      <w:r w:rsidRPr="00450F81">
        <w:rPr>
          <w:rFonts w:ascii="Times New Roman" w:hAnsi="Times New Roman" w:cs="Times New Roman"/>
          <w:bCs/>
          <w:iCs/>
          <w:sz w:val="28"/>
          <w:szCs w:val="28"/>
        </w:rPr>
        <w:t xml:space="preserve">территориальный орган Управления федеральной службы по надзору в сфере защиты прав потребителей и благополучия человека по </w:t>
      </w:r>
      <w:r w:rsidR="00BE0F31" w:rsidRPr="00450F81">
        <w:rPr>
          <w:rFonts w:ascii="Times New Roman" w:hAnsi="Times New Roman" w:cs="Times New Roman"/>
          <w:bCs/>
          <w:iCs/>
          <w:sz w:val="28"/>
          <w:szCs w:val="28"/>
        </w:rPr>
        <w:t>Новосибирской области</w:t>
      </w:r>
      <w:r w:rsidRPr="00450F81">
        <w:rPr>
          <w:rFonts w:ascii="Times New Roman" w:hAnsi="Times New Roman" w:cs="Times New Roman"/>
          <w:bCs/>
          <w:iCs/>
          <w:sz w:val="28"/>
          <w:szCs w:val="28"/>
        </w:rPr>
        <w:t xml:space="preserve"> (</w:t>
      </w:r>
      <w:proofErr w:type="spellStart"/>
      <w:r w:rsidRPr="00450F81">
        <w:rPr>
          <w:rFonts w:ascii="Times New Roman" w:hAnsi="Times New Roman" w:cs="Times New Roman"/>
          <w:bCs/>
          <w:iCs/>
          <w:sz w:val="28"/>
          <w:szCs w:val="28"/>
        </w:rPr>
        <w:t>Роспотребнадзор</w:t>
      </w:r>
      <w:proofErr w:type="spellEnd"/>
      <w:r w:rsidRPr="00450F81">
        <w:rPr>
          <w:rFonts w:ascii="Times New Roman" w:hAnsi="Times New Roman" w:cs="Times New Roman"/>
          <w:bCs/>
          <w:iCs/>
          <w:sz w:val="28"/>
          <w:szCs w:val="28"/>
        </w:rPr>
        <w:t>)</w:t>
      </w:r>
      <w:r w:rsidR="00E23494" w:rsidRPr="00450F81">
        <w:rPr>
          <w:rFonts w:ascii="Times New Roman" w:hAnsi="Times New Roman" w:cs="Times New Roman"/>
          <w:bCs/>
          <w:iCs/>
          <w:sz w:val="28"/>
          <w:szCs w:val="28"/>
        </w:rPr>
        <w:t xml:space="preserve"> по адресу: г. Новосибирск, улица Челюскинцев, 7а.</w:t>
      </w:r>
    </w:p>
    <w:p w:rsidR="00125240" w:rsidRPr="00450F81" w:rsidRDefault="00125240" w:rsidP="005B395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bookmarkStart w:id="0" w:name="_GoBack"/>
      <w:bookmarkEnd w:id="0"/>
    </w:p>
    <w:sectPr w:rsidR="00125240" w:rsidRPr="00450F81" w:rsidSect="00E96AC9">
      <w:pgSz w:w="11906" w:h="16838"/>
      <w:pgMar w:top="1134" w:right="707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C8139C"/>
    <w:multiLevelType w:val="multilevel"/>
    <w:tmpl w:val="01D45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5307D64"/>
    <w:multiLevelType w:val="multilevel"/>
    <w:tmpl w:val="5664C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9A75F38"/>
    <w:multiLevelType w:val="multilevel"/>
    <w:tmpl w:val="868A0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CAA37CB"/>
    <w:multiLevelType w:val="hybridMultilevel"/>
    <w:tmpl w:val="4B6E3EAE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7A0A1917"/>
    <w:multiLevelType w:val="multilevel"/>
    <w:tmpl w:val="76644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8F1"/>
    <w:rsid w:val="00015D69"/>
    <w:rsid w:val="00060043"/>
    <w:rsid w:val="000600A5"/>
    <w:rsid w:val="00073A0A"/>
    <w:rsid w:val="000C1BC6"/>
    <w:rsid w:val="000D6CC2"/>
    <w:rsid w:val="00125240"/>
    <w:rsid w:val="00126561"/>
    <w:rsid w:val="001837B9"/>
    <w:rsid w:val="001B130E"/>
    <w:rsid w:val="00210737"/>
    <w:rsid w:val="00217BE2"/>
    <w:rsid w:val="002403BB"/>
    <w:rsid w:val="002A1A16"/>
    <w:rsid w:val="002A70DD"/>
    <w:rsid w:val="002A7799"/>
    <w:rsid w:val="002B4852"/>
    <w:rsid w:val="002C0F7E"/>
    <w:rsid w:val="002E1320"/>
    <w:rsid w:val="002E606A"/>
    <w:rsid w:val="0031611E"/>
    <w:rsid w:val="0032061E"/>
    <w:rsid w:val="00327FDC"/>
    <w:rsid w:val="003A508E"/>
    <w:rsid w:val="003F6773"/>
    <w:rsid w:val="00450F81"/>
    <w:rsid w:val="00472C6E"/>
    <w:rsid w:val="004F4547"/>
    <w:rsid w:val="00500DBC"/>
    <w:rsid w:val="00506235"/>
    <w:rsid w:val="00511BCE"/>
    <w:rsid w:val="00517E67"/>
    <w:rsid w:val="00556A8E"/>
    <w:rsid w:val="005A71C2"/>
    <w:rsid w:val="005B395C"/>
    <w:rsid w:val="006108B4"/>
    <w:rsid w:val="00665818"/>
    <w:rsid w:val="0067592E"/>
    <w:rsid w:val="006D0E62"/>
    <w:rsid w:val="00712DE2"/>
    <w:rsid w:val="00712E7D"/>
    <w:rsid w:val="00762AD2"/>
    <w:rsid w:val="0083292D"/>
    <w:rsid w:val="0084794C"/>
    <w:rsid w:val="008B63C8"/>
    <w:rsid w:val="008B73EC"/>
    <w:rsid w:val="00906AB1"/>
    <w:rsid w:val="00957AE9"/>
    <w:rsid w:val="00965C80"/>
    <w:rsid w:val="009E1EE8"/>
    <w:rsid w:val="00A008F1"/>
    <w:rsid w:val="00A570FF"/>
    <w:rsid w:val="00A62266"/>
    <w:rsid w:val="00A93059"/>
    <w:rsid w:val="00AB31D7"/>
    <w:rsid w:val="00AC0B47"/>
    <w:rsid w:val="00AD14DA"/>
    <w:rsid w:val="00AE4E99"/>
    <w:rsid w:val="00AE6FF8"/>
    <w:rsid w:val="00AF2C7B"/>
    <w:rsid w:val="00B27765"/>
    <w:rsid w:val="00B640C0"/>
    <w:rsid w:val="00B91209"/>
    <w:rsid w:val="00B94A89"/>
    <w:rsid w:val="00BA628C"/>
    <w:rsid w:val="00BD5319"/>
    <w:rsid w:val="00BE0F31"/>
    <w:rsid w:val="00C7340B"/>
    <w:rsid w:val="00C8106C"/>
    <w:rsid w:val="00D04D35"/>
    <w:rsid w:val="00D154D7"/>
    <w:rsid w:val="00D1750A"/>
    <w:rsid w:val="00D72A30"/>
    <w:rsid w:val="00D93ABD"/>
    <w:rsid w:val="00DE445D"/>
    <w:rsid w:val="00DF00F7"/>
    <w:rsid w:val="00E20CE5"/>
    <w:rsid w:val="00E23494"/>
    <w:rsid w:val="00E64322"/>
    <w:rsid w:val="00E84316"/>
    <w:rsid w:val="00E96AC9"/>
    <w:rsid w:val="00EA78BE"/>
    <w:rsid w:val="00EB5C5A"/>
    <w:rsid w:val="00EE556D"/>
    <w:rsid w:val="00F06160"/>
    <w:rsid w:val="00F257B6"/>
    <w:rsid w:val="00F340FF"/>
    <w:rsid w:val="00F40C8E"/>
    <w:rsid w:val="00F47BBA"/>
    <w:rsid w:val="00F84CC5"/>
    <w:rsid w:val="00F94B34"/>
    <w:rsid w:val="00FC1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DDF166"/>
  <w15:docId w15:val="{334AB465-BFE0-4FFA-8514-BDF9B4AD2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29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11BCE"/>
    <w:rPr>
      <w:b/>
      <w:bCs/>
    </w:rPr>
  </w:style>
  <w:style w:type="character" w:styleId="a4">
    <w:name w:val="Hyperlink"/>
    <w:basedOn w:val="a0"/>
    <w:uiPriority w:val="99"/>
    <w:unhideWhenUsed/>
    <w:rsid w:val="0032061E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1B13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327F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0C1BC6"/>
    <w:pPr>
      <w:spacing w:after="200" w:line="276" w:lineRule="auto"/>
      <w:ind w:left="720"/>
      <w:contextualSpacing/>
    </w:pPr>
  </w:style>
  <w:style w:type="paragraph" w:styleId="a7">
    <w:name w:val="No Spacing"/>
    <w:uiPriority w:val="1"/>
    <w:qFormat/>
    <w:rsid w:val="000C1BC6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500D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00D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03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6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1133</Words>
  <Characters>6462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Шпакова Ольга Владимировна</dc:creator>
  <cp:keywords/>
  <dc:description/>
  <cp:lastModifiedBy>Дроздова Елена Владимировна</cp:lastModifiedBy>
  <cp:revision>3</cp:revision>
  <cp:lastPrinted>2024-10-01T09:06:00Z</cp:lastPrinted>
  <dcterms:created xsi:type="dcterms:W3CDTF">2024-10-03T10:24:00Z</dcterms:created>
  <dcterms:modified xsi:type="dcterms:W3CDTF">2024-10-03T10:30:00Z</dcterms:modified>
</cp:coreProperties>
</file>